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59" w:rsidRPr="006853A7" w:rsidRDefault="000D3D59" w:rsidP="000D3D59">
      <w:pPr>
        <w:pStyle w:val="Default"/>
        <w:tabs>
          <w:tab w:val="left" w:pos="1985"/>
        </w:tabs>
        <w:rPr>
          <w:color w:val="auto"/>
        </w:rPr>
      </w:pPr>
      <w:r w:rsidRPr="006853A7">
        <w:rPr>
          <w:color w:val="auto"/>
        </w:rPr>
        <w:t>Geachte meneer/mevrouw,</w:t>
      </w:r>
    </w:p>
    <w:p w:rsidR="000D3D59" w:rsidRPr="006853A7" w:rsidRDefault="000D3D59" w:rsidP="000D3D59">
      <w:pPr>
        <w:pStyle w:val="Default"/>
        <w:tabs>
          <w:tab w:val="left" w:pos="1985"/>
        </w:tabs>
        <w:rPr>
          <w:color w:val="auto"/>
        </w:rPr>
      </w:pPr>
    </w:p>
    <w:p w:rsidR="000D3D59" w:rsidRPr="006853A7" w:rsidRDefault="000D3D59" w:rsidP="000D3D59">
      <w:pPr>
        <w:pStyle w:val="Default"/>
        <w:tabs>
          <w:tab w:val="left" w:pos="1985"/>
        </w:tabs>
        <w:rPr>
          <w:color w:val="auto"/>
        </w:rPr>
      </w:pPr>
      <w:r w:rsidRPr="006853A7">
        <w:rPr>
          <w:color w:val="auto"/>
        </w:rPr>
        <w:t>Hieronder staat een overzicht van het programma</w:t>
      </w:r>
      <w:r>
        <w:rPr>
          <w:color w:val="auto"/>
        </w:rPr>
        <w:t xml:space="preserve">. </w:t>
      </w:r>
      <w:r w:rsidRPr="006853A7">
        <w:rPr>
          <w:color w:val="auto"/>
        </w:rPr>
        <w:t xml:space="preserve">Per masterclass vindt u een korte beschrijving van de masterclass en de onderwijzer/begeleider van de case discussie. Verder is er een samenvatting weergegeven van de case en de cases zelf zijn bijgevoegd als bijlagen t.b.v. accreditatiecommissie. Ook is er een concreet tijdsschema opgenomen in dit overzicht. Tijdens de masterclasses wordt geen gebruik gemaakt van </w:t>
      </w:r>
      <w:proofErr w:type="spellStart"/>
      <w:r w:rsidRPr="006853A7">
        <w:rPr>
          <w:color w:val="auto"/>
        </w:rPr>
        <w:t>powerpoint</w:t>
      </w:r>
      <w:proofErr w:type="spellEnd"/>
      <w:r w:rsidRPr="006853A7">
        <w:rPr>
          <w:color w:val="auto"/>
        </w:rPr>
        <w:t>. Om die reden zijn deze niet geïncludeerd.</w:t>
      </w:r>
    </w:p>
    <w:p w:rsidR="000D3D59" w:rsidRPr="006853A7" w:rsidRDefault="000D3D59" w:rsidP="000D3D59">
      <w:pPr>
        <w:pStyle w:val="Default"/>
        <w:pBdr>
          <w:bottom w:val="single" w:sz="12" w:space="1" w:color="auto"/>
        </w:pBdr>
        <w:tabs>
          <w:tab w:val="left" w:pos="1985"/>
        </w:tabs>
        <w:rPr>
          <w:color w:val="auto"/>
        </w:rPr>
      </w:pPr>
    </w:p>
    <w:p w:rsidR="000D3D59" w:rsidRPr="006853A7" w:rsidRDefault="000D3D59" w:rsidP="000D3D59">
      <w:pPr>
        <w:pStyle w:val="Default"/>
        <w:tabs>
          <w:tab w:val="left" w:pos="1985"/>
        </w:tabs>
        <w:rPr>
          <w:color w:val="auto"/>
        </w:rPr>
      </w:pPr>
    </w:p>
    <w:p w:rsidR="003B067E" w:rsidRDefault="003B067E" w:rsidP="003B067E">
      <w:pPr>
        <w:pStyle w:val="Normaalweb"/>
      </w:pPr>
      <w:r>
        <w:rPr>
          <w:b/>
          <w:u w:val="single"/>
          <w:lang w:val="en-US"/>
        </w:rPr>
        <w:t xml:space="preserve">7 </w:t>
      </w:r>
      <w:proofErr w:type="spellStart"/>
      <w:r>
        <w:rPr>
          <w:b/>
          <w:u w:val="single"/>
          <w:lang w:val="en-US"/>
        </w:rPr>
        <w:t>februari</w:t>
      </w:r>
      <w:proofErr w:type="spellEnd"/>
      <w:r w:rsidRPr="000D3D59">
        <w:rPr>
          <w:b/>
          <w:u w:val="single"/>
          <w:lang w:val="en-US"/>
        </w:rPr>
        <w:t xml:space="preserve"> – </w:t>
      </w:r>
      <w:r>
        <w:rPr>
          <w:b/>
          <w:u w:val="single"/>
          <w:lang w:val="en-US"/>
        </w:rPr>
        <w:t>PROMs</w:t>
      </w:r>
      <w:r w:rsidRPr="000D3D59">
        <w:rPr>
          <w:b/>
          <w:u w:val="single"/>
          <w:lang w:val="en-US"/>
        </w:rPr>
        <w:br/>
      </w:r>
      <w:r w:rsidRPr="003B067E">
        <w:rPr>
          <w:lang w:val="en-US"/>
        </w:rPr>
        <w:t>Better Quality of Life and VBHC team performance: rethink your PROMs!</w:t>
      </w:r>
      <w:r>
        <w:rPr>
          <w:lang w:val="en-US"/>
        </w:rPr>
        <w:t xml:space="preserve"> </w:t>
      </w:r>
    </w:p>
    <w:p w:rsidR="003B067E" w:rsidRPr="006853A7" w:rsidRDefault="003B067E" w:rsidP="003B067E">
      <w:pPr>
        <w:pStyle w:val="Default"/>
        <w:tabs>
          <w:tab w:val="left" w:pos="1985"/>
        </w:tabs>
        <w:rPr>
          <w:i/>
          <w:color w:val="auto"/>
          <w:sz w:val="23"/>
          <w:szCs w:val="23"/>
        </w:rPr>
      </w:pPr>
      <w:r w:rsidRPr="006853A7">
        <w:rPr>
          <w:i/>
          <w:color w:val="auto"/>
          <w:sz w:val="23"/>
          <w:szCs w:val="23"/>
        </w:rPr>
        <w:t>Onderwijzer</w:t>
      </w:r>
    </w:p>
    <w:p w:rsidR="003B067E" w:rsidRPr="006853A7" w:rsidRDefault="003B067E" w:rsidP="003B067E">
      <w:pPr>
        <w:pStyle w:val="Default"/>
        <w:tabs>
          <w:tab w:val="left" w:pos="1985"/>
        </w:tabs>
        <w:rPr>
          <w:color w:val="auto"/>
          <w:sz w:val="23"/>
          <w:szCs w:val="23"/>
        </w:rPr>
      </w:pPr>
      <w:r w:rsidRPr="006853A7">
        <w:rPr>
          <w:color w:val="auto"/>
          <w:sz w:val="23"/>
          <w:szCs w:val="23"/>
        </w:rPr>
        <w:t>Prof. dr. Fred van Eenennaam</w:t>
      </w:r>
    </w:p>
    <w:p w:rsidR="003B067E" w:rsidRPr="006853A7" w:rsidRDefault="003B067E" w:rsidP="003B067E">
      <w:pPr>
        <w:pStyle w:val="Default"/>
        <w:tabs>
          <w:tab w:val="left" w:pos="1985"/>
        </w:tabs>
        <w:rPr>
          <w:color w:val="auto"/>
          <w:sz w:val="23"/>
          <w:szCs w:val="23"/>
        </w:rPr>
      </w:pPr>
    </w:p>
    <w:p w:rsidR="003B067E" w:rsidRPr="006853A7" w:rsidRDefault="003B067E" w:rsidP="003B067E">
      <w:pPr>
        <w:pStyle w:val="Default"/>
        <w:tabs>
          <w:tab w:val="left" w:pos="1985"/>
        </w:tabs>
        <w:rPr>
          <w:i/>
          <w:color w:val="auto"/>
          <w:sz w:val="23"/>
          <w:szCs w:val="23"/>
          <w:lang w:val="en-US"/>
        </w:rPr>
      </w:pPr>
      <w:r w:rsidRPr="006853A7">
        <w:rPr>
          <w:i/>
          <w:color w:val="auto"/>
          <w:sz w:val="23"/>
          <w:szCs w:val="23"/>
          <w:lang w:val="en-US"/>
        </w:rPr>
        <w:t>Abstract</w:t>
      </w:r>
    </w:p>
    <w:p w:rsidR="003B067E" w:rsidRPr="006853A7" w:rsidRDefault="003B067E" w:rsidP="003B067E">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3B067E" w:rsidRDefault="003B067E" w:rsidP="003B067E">
      <w:pPr>
        <w:pStyle w:val="Default"/>
        <w:tabs>
          <w:tab w:val="left" w:pos="1985"/>
        </w:tabs>
        <w:rPr>
          <w:i/>
          <w:color w:val="auto"/>
          <w:sz w:val="23"/>
          <w:szCs w:val="23"/>
        </w:rPr>
      </w:pPr>
    </w:p>
    <w:p w:rsidR="003B067E" w:rsidRPr="006853A7" w:rsidRDefault="003B067E" w:rsidP="003B067E">
      <w:pPr>
        <w:pStyle w:val="Default"/>
        <w:tabs>
          <w:tab w:val="left" w:pos="1985"/>
        </w:tabs>
        <w:rPr>
          <w:i/>
          <w:color w:val="auto"/>
          <w:sz w:val="23"/>
          <w:szCs w:val="23"/>
        </w:rPr>
      </w:pPr>
      <w:r w:rsidRPr="006853A7">
        <w:rPr>
          <w:i/>
          <w:color w:val="auto"/>
          <w:sz w:val="23"/>
          <w:szCs w:val="23"/>
        </w:rPr>
        <w:t>Tijdschema</w:t>
      </w:r>
    </w:p>
    <w:p w:rsidR="003B067E" w:rsidRPr="006853A7" w:rsidRDefault="003B067E" w:rsidP="003B067E">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3B067E" w:rsidRPr="006853A7" w:rsidRDefault="003B067E" w:rsidP="003B067E">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787F2C" w:rsidRDefault="00787F2C" w:rsidP="00AE6175">
      <w:pPr>
        <w:pStyle w:val="Default"/>
        <w:tabs>
          <w:tab w:val="left" w:pos="1985"/>
        </w:tabs>
        <w:ind w:firstLine="1985"/>
        <w:rPr>
          <w:color w:val="auto"/>
          <w:sz w:val="23"/>
          <w:szCs w:val="23"/>
        </w:rPr>
      </w:pPr>
    </w:p>
    <w:p w:rsidR="003B067E" w:rsidRPr="00C7331E" w:rsidRDefault="003B067E" w:rsidP="006F61FC">
      <w:pPr>
        <w:pStyle w:val="Normaalweb"/>
      </w:pPr>
      <w:r w:rsidRPr="00C7331E">
        <w:rPr>
          <w:b/>
          <w:u w:val="single"/>
          <w:lang w:val="en-US"/>
        </w:rPr>
        <w:t xml:space="preserve">28 </w:t>
      </w:r>
      <w:proofErr w:type="spellStart"/>
      <w:r w:rsidRPr="00C7331E">
        <w:rPr>
          <w:b/>
          <w:u w:val="single"/>
          <w:lang w:val="en-US"/>
        </w:rPr>
        <w:t>februari</w:t>
      </w:r>
      <w:proofErr w:type="spellEnd"/>
      <w:r w:rsidRPr="00C7331E">
        <w:rPr>
          <w:b/>
          <w:u w:val="single"/>
          <w:lang w:val="en-US"/>
        </w:rPr>
        <w:t xml:space="preserve"> – Beyond Lean</w:t>
      </w:r>
      <w:r w:rsidRPr="00C7331E">
        <w:rPr>
          <w:b/>
          <w:u w:val="single"/>
          <w:lang w:val="en-US"/>
        </w:rPr>
        <w:br/>
      </w:r>
      <w:r w:rsidR="006F61FC" w:rsidRPr="00C7331E">
        <w:rPr>
          <w:lang w:val="en-US"/>
        </w:rPr>
        <w:t>Lean &amp; Value-Based Health Care: lessons-learned</w:t>
      </w:r>
      <w:r w:rsidR="00C7331E" w:rsidRPr="00C7331E">
        <w:rPr>
          <w:lang w:val="en-US"/>
        </w:rPr>
        <w:t xml:space="preserve">. </w:t>
      </w:r>
      <w:proofErr w:type="spellStart"/>
      <w:r w:rsidR="006F61FC" w:rsidRPr="00C7331E">
        <w:rPr>
          <w:lang w:val="en-US"/>
        </w:rPr>
        <w:t>Wanneer</w:t>
      </w:r>
      <w:proofErr w:type="spellEnd"/>
      <w:r w:rsidR="006F61FC" w:rsidRPr="00C7331E">
        <w:rPr>
          <w:lang w:val="en-US"/>
        </w:rPr>
        <w:t xml:space="preserve"> </w:t>
      </w:r>
      <w:proofErr w:type="spellStart"/>
      <w:r w:rsidR="006F61FC" w:rsidRPr="00C7331E">
        <w:rPr>
          <w:lang w:val="en-US"/>
        </w:rPr>
        <w:t>werken</w:t>
      </w:r>
      <w:proofErr w:type="spellEnd"/>
      <w:r w:rsidR="006F61FC" w:rsidRPr="00C7331E">
        <w:rPr>
          <w:lang w:val="en-US"/>
        </w:rPr>
        <w:t xml:space="preserve"> Lean </w:t>
      </w:r>
      <w:proofErr w:type="spellStart"/>
      <w:r w:rsidR="006F61FC" w:rsidRPr="00C7331E">
        <w:rPr>
          <w:lang w:val="en-US"/>
        </w:rPr>
        <w:t>en</w:t>
      </w:r>
      <w:proofErr w:type="spellEnd"/>
      <w:r w:rsidR="006F61FC" w:rsidRPr="00C7331E">
        <w:rPr>
          <w:lang w:val="en-US"/>
        </w:rPr>
        <w:t xml:space="preserve"> Value-Based Health Care </w:t>
      </w:r>
      <w:proofErr w:type="spellStart"/>
      <w:r w:rsidR="006F61FC" w:rsidRPr="00C7331E">
        <w:rPr>
          <w:lang w:val="en-US"/>
        </w:rPr>
        <w:t>synergetisch</w:t>
      </w:r>
      <w:proofErr w:type="spellEnd"/>
      <w:r w:rsidR="006F61FC" w:rsidRPr="00C7331E">
        <w:rPr>
          <w:lang w:val="en-US"/>
        </w:rPr>
        <w:t xml:space="preserve"> </w:t>
      </w:r>
      <w:proofErr w:type="spellStart"/>
      <w:r w:rsidR="006F61FC" w:rsidRPr="00C7331E">
        <w:rPr>
          <w:lang w:val="en-US"/>
        </w:rPr>
        <w:t>en</w:t>
      </w:r>
      <w:proofErr w:type="spellEnd"/>
      <w:r w:rsidR="006F61FC" w:rsidRPr="00C7331E">
        <w:rPr>
          <w:lang w:val="en-US"/>
        </w:rPr>
        <w:t xml:space="preserve"> </w:t>
      </w:r>
      <w:proofErr w:type="spellStart"/>
      <w:r w:rsidR="006F61FC" w:rsidRPr="00C7331E">
        <w:rPr>
          <w:lang w:val="en-US"/>
        </w:rPr>
        <w:t>wanneer</w:t>
      </w:r>
      <w:proofErr w:type="spellEnd"/>
      <w:r w:rsidR="006F61FC" w:rsidRPr="00C7331E">
        <w:rPr>
          <w:lang w:val="en-US"/>
        </w:rPr>
        <w:t xml:space="preserve"> </w:t>
      </w:r>
      <w:proofErr w:type="spellStart"/>
      <w:r w:rsidR="006F61FC" w:rsidRPr="00C7331E">
        <w:rPr>
          <w:lang w:val="en-US"/>
        </w:rPr>
        <w:t>tegenstrijdig</w:t>
      </w:r>
      <w:proofErr w:type="spellEnd"/>
      <w:r w:rsidR="006F61FC" w:rsidRPr="00C7331E">
        <w:rPr>
          <w:lang w:val="en-US"/>
        </w:rPr>
        <w:t>.</w:t>
      </w:r>
      <w:r w:rsidR="00C7331E">
        <w:rPr>
          <w:lang w:val="en-US"/>
        </w:rPr>
        <w:t xml:space="preserve"> </w:t>
      </w:r>
    </w:p>
    <w:p w:rsidR="003B067E" w:rsidRPr="00C7331E" w:rsidRDefault="003B067E" w:rsidP="003B067E">
      <w:pPr>
        <w:pStyle w:val="Default"/>
        <w:tabs>
          <w:tab w:val="left" w:pos="1985"/>
        </w:tabs>
        <w:rPr>
          <w:i/>
          <w:color w:val="auto"/>
          <w:sz w:val="23"/>
          <w:szCs w:val="23"/>
        </w:rPr>
      </w:pPr>
      <w:r w:rsidRPr="00C7331E">
        <w:rPr>
          <w:i/>
          <w:color w:val="auto"/>
          <w:sz w:val="23"/>
          <w:szCs w:val="23"/>
        </w:rPr>
        <w:t>Onderwijzer</w:t>
      </w:r>
    </w:p>
    <w:p w:rsidR="003B067E" w:rsidRPr="00C7331E" w:rsidRDefault="003B067E" w:rsidP="003B067E">
      <w:pPr>
        <w:pStyle w:val="Default"/>
        <w:tabs>
          <w:tab w:val="left" w:pos="1985"/>
        </w:tabs>
        <w:rPr>
          <w:color w:val="auto"/>
          <w:sz w:val="23"/>
          <w:szCs w:val="23"/>
        </w:rPr>
      </w:pPr>
      <w:r w:rsidRPr="00C7331E">
        <w:rPr>
          <w:color w:val="auto"/>
          <w:sz w:val="23"/>
          <w:szCs w:val="23"/>
        </w:rPr>
        <w:t>Prof. dr. Fred van Eenennaam</w:t>
      </w:r>
    </w:p>
    <w:p w:rsidR="003B067E" w:rsidRPr="00C7331E" w:rsidRDefault="003B067E" w:rsidP="003B067E">
      <w:pPr>
        <w:pStyle w:val="Default"/>
        <w:tabs>
          <w:tab w:val="left" w:pos="1985"/>
        </w:tabs>
        <w:rPr>
          <w:color w:val="auto"/>
          <w:sz w:val="23"/>
          <w:szCs w:val="23"/>
        </w:rPr>
      </w:pPr>
    </w:p>
    <w:p w:rsidR="003B067E" w:rsidRPr="00C7331E" w:rsidRDefault="003B067E" w:rsidP="003B067E">
      <w:pPr>
        <w:pStyle w:val="Default"/>
        <w:tabs>
          <w:tab w:val="left" w:pos="1985"/>
        </w:tabs>
        <w:rPr>
          <w:i/>
          <w:color w:val="auto"/>
          <w:sz w:val="23"/>
          <w:szCs w:val="23"/>
          <w:lang w:val="en-US"/>
        </w:rPr>
      </w:pPr>
      <w:r w:rsidRPr="00C7331E">
        <w:rPr>
          <w:i/>
          <w:color w:val="auto"/>
          <w:sz w:val="23"/>
          <w:szCs w:val="23"/>
          <w:lang w:val="en-US"/>
        </w:rPr>
        <w:t>Abstract</w:t>
      </w:r>
    </w:p>
    <w:p w:rsidR="003B067E" w:rsidRPr="007D6304" w:rsidRDefault="00C7331E" w:rsidP="003B067E">
      <w:pPr>
        <w:pStyle w:val="Default"/>
        <w:tabs>
          <w:tab w:val="left" w:pos="1985"/>
        </w:tabs>
        <w:ind w:left="709"/>
        <w:jc w:val="both"/>
        <w:rPr>
          <w:color w:val="auto"/>
          <w:sz w:val="23"/>
          <w:szCs w:val="23"/>
          <w:lang w:val="en-US"/>
        </w:rPr>
      </w:pPr>
      <w:r w:rsidRPr="007D6304">
        <w:rPr>
          <w:color w:val="auto"/>
          <w:sz w:val="23"/>
          <w:szCs w:val="23"/>
          <w:lang w:val="en-US"/>
        </w:rPr>
        <w:t>At the turn of the millennium, Dr. Gary Kaplan, an internal medicine physician, became CEO of Virginia Mason Medical Center in Seattle, Washington. The medical center was facing significant challenges</w:t>
      </w:r>
      <w:r w:rsidR="007D6304" w:rsidRPr="007D6304">
        <w:rPr>
          <w:color w:val="auto"/>
          <w:sz w:val="23"/>
          <w:szCs w:val="23"/>
          <w:lang w:val="en-US"/>
        </w:rPr>
        <w:t xml:space="preserve"> – it was losing money for the first time in its history, staff </w:t>
      </w:r>
      <w:r w:rsidR="007D6304" w:rsidRPr="007D6304">
        <w:rPr>
          <w:color w:val="auto"/>
          <w:sz w:val="23"/>
          <w:szCs w:val="23"/>
          <w:lang w:val="en-US"/>
        </w:rPr>
        <w:lastRenderedPageBreak/>
        <w:t>morale was declining, and area hospitals presented ardent competition. Considerable change was imminent. Within two years, Kaplan had rallied the organization around a new strategic direction, first and foremost to become the quality leader in health care.</w:t>
      </w:r>
      <w:r w:rsidR="007D6304">
        <w:rPr>
          <w:color w:val="auto"/>
          <w:sz w:val="23"/>
          <w:szCs w:val="23"/>
          <w:lang w:val="en-US"/>
        </w:rPr>
        <w:t xml:space="preserv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rsidR="003B067E" w:rsidRDefault="003B067E" w:rsidP="003B067E">
      <w:pPr>
        <w:pStyle w:val="Default"/>
        <w:tabs>
          <w:tab w:val="left" w:pos="1985"/>
        </w:tabs>
        <w:rPr>
          <w:i/>
          <w:color w:val="auto"/>
          <w:sz w:val="23"/>
          <w:szCs w:val="23"/>
        </w:rPr>
      </w:pPr>
    </w:p>
    <w:p w:rsidR="003B067E" w:rsidRPr="006853A7" w:rsidRDefault="003B067E" w:rsidP="003B067E">
      <w:pPr>
        <w:pStyle w:val="Default"/>
        <w:tabs>
          <w:tab w:val="left" w:pos="1985"/>
        </w:tabs>
        <w:rPr>
          <w:i/>
          <w:color w:val="auto"/>
          <w:sz w:val="23"/>
          <w:szCs w:val="23"/>
        </w:rPr>
      </w:pPr>
      <w:r w:rsidRPr="006853A7">
        <w:rPr>
          <w:i/>
          <w:color w:val="auto"/>
          <w:sz w:val="23"/>
          <w:szCs w:val="23"/>
        </w:rPr>
        <w:t>Tijdschema</w:t>
      </w:r>
    </w:p>
    <w:p w:rsidR="003B067E" w:rsidRPr="006853A7" w:rsidRDefault="003B067E" w:rsidP="003B067E">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3B067E" w:rsidRPr="006853A7" w:rsidRDefault="003B067E" w:rsidP="003B067E">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3B067E" w:rsidRDefault="003B067E" w:rsidP="003B067E">
      <w:pPr>
        <w:pStyle w:val="Default"/>
        <w:tabs>
          <w:tab w:val="left" w:pos="1985"/>
        </w:tabs>
        <w:ind w:firstLine="1985"/>
        <w:rPr>
          <w:color w:val="auto"/>
          <w:sz w:val="23"/>
          <w:szCs w:val="23"/>
        </w:rPr>
      </w:pPr>
    </w:p>
    <w:p w:rsidR="00787F2C" w:rsidRDefault="00787F2C" w:rsidP="00AE6175">
      <w:pPr>
        <w:pStyle w:val="Default"/>
        <w:tabs>
          <w:tab w:val="left" w:pos="1985"/>
        </w:tabs>
        <w:ind w:firstLine="1985"/>
        <w:rPr>
          <w:color w:val="auto"/>
          <w:sz w:val="23"/>
          <w:szCs w:val="23"/>
        </w:rPr>
      </w:pPr>
    </w:p>
    <w:p w:rsidR="00416B5E" w:rsidRDefault="00416B5E" w:rsidP="0020641E">
      <w:pPr>
        <w:pStyle w:val="Normaalweb"/>
      </w:pPr>
      <w:r>
        <w:rPr>
          <w:b/>
          <w:u w:val="single"/>
        </w:rPr>
        <w:t>14</w:t>
      </w:r>
      <w:r w:rsidRPr="000D3D59">
        <w:rPr>
          <w:b/>
          <w:u w:val="single"/>
        </w:rPr>
        <w:t xml:space="preserve"> </w:t>
      </w:r>
      <w:r>
        <w:rPr>
          <w:b/>
          <w:u w:val="single"/>
        </w:rPr>
        <w:t>maart</w:t>
      </w:r>
      <w:r w:rsidRPr="000D3D59">
        <w:rPr>
          <w:b/>
          <w:u w:val="single"/>
        </w:rPr>
        <w:t xml:space="preserve"> – </w:t>
      </w:r>
      <w:r>
        <w:rPr>
          <w:b/>
          <w:u w:val="single"/>
        </w:rPr>
        <w:t xml:space="preserve">Special Masterclass </w:t>
      </w:r>
      <w:proofErr w:type="spellStart"/>
      <w:r>
        <w:rPr>
          <w:b/>
          <w:u w:val="single"/>
        </w:rPr>
        <w:t>Costs</w:t>
      </w:r>
      <w:proofErr w:type="spellEnd"/>
      <w:r w:rsidRPr="000D3D59">
        <w:rPr>
          <w:b/>
          <w:u w:val="single"/>
        </w:rPr>
        <w:t xml:space="preserve"> </w:t>
      </w:r>
      <w:r w:rsidRPr="000D3D59">
        <w:rPr>
          <w:b/>
          <w:u w:val="single"/>
        </w:rPr>
        <w:br/>
      </w:r>
      <w:r w:rsidR="0020641E">
        <w:t>Hoe kom ik achter mijn VBHC kosten per patiënt episode? Krijgen wij een faire vergoeding? Dragen wij bij of kosten wij geld?</w:t>
      </w:r>
    </w:p>
    <w:p w:rsidR="00416B5E" w:rsidRPr="006853A7" w:rsidRDefault="00416B5E" w:rsidP="00416B5E">
      <w:pPr>
        <w:pStyle w:val="Default"/>
        <w:tabs>
          <w:tab w:val="left" w:pos="1985"/>
        </w:tabs>
        <w:rPr>
          <w:i/>
          <w:color w:val="auto"/>
          <w:sz w:val="23"/>
          <w:szCs w:val="23"/>
        </w:rPr>
      </w:pPr>
      <w:r w:rsidRPr="006853A7">
        <w:rPr>
          <w:i/>
          <w:color w:val="auto"/>
          <w:sz w:val="23"/>
          <w:szCs w:val="23"/>
        </w:rPr>
        <w:t>Onderwijzer</w:t>
      </w:r>
    </w:p>
    <w:p w:rsidR="00416B5E" w:rsidRPr="006853A7" w:rsidRDefault="00416B5E" w:rsidP="00416B5E">
      <w:pPr>
        <w:pStyle w:val="Default"/>
        <w:tabs>
          <w:tab w:val="left" w:pos="1985"/>
        </w:tabs>
        <w:rPr>
          <w:color w:val="auto"/>
          <w:sz w:val="23"/>
          <w:szCs w:val="23"/>
        </w:rPr>
      </w:pPr>
      <w:r w:rsidRPr="006853A7">
        <w:rPr>
          <w:color w:val="auto"/>
          <w:sz w:val="23"/>
          <w:szCs w:val="23"/>
        </w:rPr>
        <w:t>Prof. dr. Fred van Eenennaam</w:t>
      </w:r>
    </w:p>
    <w:p w:rsidR="00416B5E" w:rsidRPr="006853A7" w:rsidRDefault="00416B5E" w:rsidP="00416B5E">
      <w:pPr>
        <w:pStyle w:val="Default"/>
        <w:tabs>
          <w:tab w:val="left" w:pos="1985"/>
        </w:tabs>
        <w:rPr>
          <w:color w:val="auto"/>
          <w:sz w:val="23"/>
          <w:szCs w:val="23"/>
        </w:rPr>
      </w:pPr>
    </w:p>
    <w:p w:rsidR="00416B5E" w:rsidRPr="006853A7" w:rsidRDefault="00416B5E" w:rsidP="00416B5E">
      <w:pPr>
        <w:pStyle w:val="Default"/>
        <w:tabs>
          <w:tab w:val="left" w:pos="1985"/>
        </w:tabs>
        <w:rPr>
          <w:i/>
          <w:color w:val="auto"/>
          <w:sz w:val="23"/>
          <w:szCs w:val="23"/>
          <w:lang w:val="en-US"/>
        </w:rPr>
      </w:pPr>
      <w:r w:rsidRPr="006853A7">
        <w:rPr>
          <w:i/>
          <w:color w:val="auto"/>
          <w:sz w:val="23"/>
          <w:szCs w:val="23"/>
          <w:lang w:val="en-US"/>
        </w:rPr>
        <w:t>Abstract</w:t>
      </w:r>
    </w:p>
    <w:p w:rsidR="00416B5E" w:rsidRPr="006853A7" w:rsidRDefault="00416B5E" w:rsidP="00416B5E">
      <w:pPr>
        <w:pStyle w:val="Default"/>
        <w:tabs>
          <w:tab w:val="left" w:pos="1985"/>
        </w:tabs>
        <w:ind w:left="567" w:right="567"/>
        <w:jc w:val="both"/>
        <w:rPr>
          <w:color w:val="auto"/>
          <w:sz w:val="22"/>
          <w:szCs w:val="22"/>
          <w:lang w:val="en-US"/>
        </w:rPr>
      </w:pPr>
      <w:r w:rsidRPr="006853A7">
        <w:rPr>
          <w:color w:val="auto"/>
          <w:sz w:val="22"/>
          <w:szCs w:val="22"/>
          <w:lang w:val="en-US"/>
        </w:rPr>
        <w:t>In 2014, Dr. Charles D. Fraser Jr., Surgeon-in-Chief of Texas Children's Hospital in Houston, was contemplating the future direction of the congenital heart disease program. The nation's largest pediatric hospital, Texas Children's was ranked by U.S. News &amp; World Report as #4 in the nation in 2012-2013. It was ranked #3 in pediatric heart care and heart surgery, following Boston Children's and Children's Hospital of Philadelphia (CHOP). Texas Children's had some of the highest volumes in the nation, seeing more than 20,000 congenital heart disease patients and performing over 800 cardiac surgeries annually. Fraser led the reorganization of Texas Children's care for congenital heart disease conditions beginning in 1995, and had initiated universal outcome measurement. In 2014, the challenge was to continue to improve care in a complicated patient population, and take outcome measurement to a new level. Also, Texas Children's had recently formed partnerships with pediatric hospitals in Temple, San Antonio and Mexico City, and how to structure these partnerships was under active discussion.</w:t>
      </w:r>
    </w:p>
    <w:p w:rsidR="00416B5E" w:rsidRDefault="00416B5E" w:rsidP="00416B5E">
      <w:pPr>
        <w:pStyle w:val="Default"/>
        <w:tabs>
          <w:tab w:val="left" w:pos="1985"/>
        </w:tabs>
        <w:rPr>
          <w:i/>
          <w:color w:val="auto"/>
          <w:sz w:val="23"/>
          <w:szCs w:val="23"/>
          <w:lang w:val="en-US"/>
        </w:rPr>
      </w:pPr>
    </w:p>
    <w:p w:rsidR="00416B5E" w:rsidRPr="006853A7" w:rsidRDefault="00416B5E" w:rsidP="00416B5E">
      <w:pPr>
        <w:pStyle w:val="Default"/>
        <w:tabs>
          <w:tab w:val="left" w:pos="1985"/>
        </w:tabs>
        <w:rPr>
          <w:i/>
          <w:color w:val="auto"/>
          <w:sz w:val="23"/>
          <w:szCs w:val="23"/>
        </w:rPr>
      </w:pPr>
      <w:r w:rsidRPr="006853A7">
        <w:rPr>
          <w:i/>
          <w:color w:val="auto"/>
          <w:sz w:val="23"/>
          <w:szCs w:val="23"/>
        </w:rPr>
        <w:t>Tijdschema</w:t>
      </w:r>
    </w:p>
    <w:p w:rsidR="00416B5E" w:rsidRPr="006853A7" w:rsidRDefault="00416B5E" w:rsidP="00416B5E">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16B5E" w:rsidRDefault="00416B5E" w:rsidP="00416B5E">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16B5E" w:rsidRPr="006853A7" w:rsidRDefault="00416B5E" w:rsidP="00416B5E">
      <w:pPr>
        <w:pStyle w:val="Default"/>
        <w:tabs>
          <w:tab w:val="left" w:pos="1985"/>
        </w:tabs>
        <w:ind w:firstLine="1985"/>
        <w:rPr>
          <w:color w:val="auto"/>
          <w:sz w:val="23"/>
          <w:szCs w:val="23"/>
        </w:rPr>
      </w:pPr>
    </w:p>
    <w:p w:rsidR="00416B5E" w:rsidRDefault="00E60E9B" w:rsidP="00E60E9B">
      <w:pPr>
        <w:pStyle w:val="Normaalweb"/>
      </w:pPr>
      <w:r>
        <w:rPr>
          <w:b/>
          <w:u w:val="single"/>
        </w:rPr>
        <w:lastRenderedPageBreak/>
        <w:t>26</w:t>
      </w:r>
      <w:r w:rsidR="00416B5E">
        <w:rPr>
          <w:b/>
          <w:u w:val="single"/>
        </w:rPr>
        <w:t xml:space="preserve"> maart</w:t>
      </w:r>
      <w:r w:rsidR="00416B5E" w:rsidRPr="000D3D59">
        <w:rPr>
          <w:b/>
          <w:u w:val="single"/>
        </w:rPr>
        <w:t xml:space="preserve"> – </w:t>
      </w:r>
      <w:r>
        <w:rPr>
          <w:b/>
          <w:u w:val="single"/>
        </w:rPr>
        <w:t>VBHC The Basics</w:t>
      </w:r>
      <w:r w:rsidRPr="000D3D59">
        <w:rPr>
          <w:b/>
          <w:u w:val="single"/>
        </w:rPr>
        <w:t xml:space="preserve"> </w:t>
      </w:r>
      <w:r w:rsidR="00416B5E" w:rsidRPr="000D3D59">
        <w:rPr>
          <w:b/>
          <w:u w:val="single"/>
        </w:rPr>
        <w:br/>
      </w:r>
      <w:r w:rsidR="0020641E" w:rsidRPr="0020641E">
        <w:t>Leg in 3 uur tijd het fundament om zelf aan de slag te gaan met Value-</w:t>
      </w:r>
      <w:proofErr w:type="spellStart"/>
      <w:r w:rsidR="0020641E" w:rsidRPr="0020641E">
        <w:t>Based</w:t>
      </w:r>
      <w:proofErr w:type="spellEnd"/>
      <w:r w:rsidR="0020641E" w:rsidRPr="0020641E">
        <w:t xml:space="preserve"> Health Care. De blik van de arts en de verpleegkundigen</w:t>
      </w:r>
      <w:r w:rsidR="0020641E">
        <w:t>.</w:t>
      </w:r>
    </w:p>
    <w:p w:rsidR="00E60E9B" w:rsidRPr="006853A7" w:rsidRDefault="00E60E9B" w:rsidP="00E60E9B">
      <w:pPr>
        <w:pStyle w:val="Default"/>
        <w:tabs>
          <w:tab w:val="left" w:pos="1985"/>
        </w:tabs>
        <w:rPr>
          <w:i/>
          <w:color w:val="auto"/>
          <w:sz w:val="23"/>
          <w:szCs w:val="23"/>
        </w:rPr>
      </w:pPr>
      <w:r w:rsidRPr="006853A7">
        <w:rPr>
          <w:i/>
          <w:color w:val="auto"/>
          <w:sz w:val="23"/>
          <w:szCs w:val="23"/>
        </w:rPr>
        <w:t>Onderwijzer</w:t>
      </w:r>
    </w:p>
    <w:p w:rsidR="00E60E9B" w:rsidRPr="006853A7" w:rsidRDefault="00E60E9B" w:rsidP="00E60E9B">
      <w:pPr>
        <w:pStyle w:val="Default"/>
        <w:tabs>
          <w:tab w:val="left" w:pos="1985"/>
        </w:tabs>
        <w:rPr>
          <w:color w:val="auto"/>
          <w:sz w:val="23"/>
          <w:szCs w:val="23"/>
        </w:rPr>
      </w:pPr>
      <w:r w:rsidRPr="006853A7">
        <w:rPr>
          <w:color w:val="auto"/>
          <w:sz w:val="23"/>
          <w:szCs w:val="23"/>
        </w:rPr>
        <w:t>Prof. dr. Fred van Eenennaam</w:t>
      </w:r>
    </w:p>
    <w:p w:rsidR="00E60E9B" w:rsidRPr="006853A7" w:rsidRDefault="00E60E9B" w:rsidP="00E60E9B">
      <w:pPr>
        <w:pStyle w:val="Default"/>
        <w:tabs>
          <w:tab w:val="left" w:pos="1985"/>
        </w:tabs>
        <w:rPr>
          <w:color w:val="auto"/>
          <w:sz w:val="23"/>
          <w:szCs w:val="23"/>
        </w:rPr>
      </w:pPr>
    </w:p>
    <w:p w:rsidR="00E60E9B" w:rsidRPr="006853A7" w:rsidRDefault="00E60E9B" w:rsidP="00E60E9B">
      <w:pPr>
        <w:pStyle w:val="Default"/>
        <w:tabs>
          <w:tab w:val="left" w:pos="1985"/>
        </w:tabs>
        <w:rPr>
          <w:i/>
          <w:color w:val="auto"/>
          <w:sz w:val="23"/>
          <w:szCs w:val="23"/>
          <w:lang w:val="en-US"/>
        </w:rPr>
      </w:pPr>
      <w:r w:rsidRPr="006853A7">
        <w:rPr>
          <w:i/>
          <w:color w:val="auto"/>
          <w:sz w:val="23"/>
          <w:szCs w:val="23"/>
          <w:lang w:val="en-US"/>
        </w:rPr>
        <w:t>Abstract</w:t>
      </w:r>
    </w:p>
    <w:p w:rsidR="00E60E9B" w:rsidRPr="006853A7" w:rsidRDefault="00E60E9B" w:rsidP="00E60E9B">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E60E9B" w:rsidRPr="006853A7" w:rsidRDefault="00E60E9B" w:rsidP="00E60E9B">
      <w:pPr>
        <w:pStyle w:val="Default"/>
        <w:tabs>
          <w:tab w:val="left" w:pos="1985"/>
        </w:tabs>
        <w:rPr>
          <w:i/>
          <w:color w:val="auto"/>
          <w:sz w:val="23"/>
          <w:szCs w:val="23"/>
          <w:lang w:val="en-US"/>
        </w:rPr>
      </w:pPr>
    </w:p>
    <w:p w:rsidR="00E60E9B" w:rsidRPr="006853A7" w:rsidRDefault="00E60E9B" w:rsidP="00E60E9B">
      <w:pPr>
        <w:pStyle w:val="Default"/>
        <w:tabs>
          <w:tab w:val="left" w:pos="1985"/>
        </w:tabs>
        <w:rPr>
          <w:i/>
          <w:color w:val="auto"/>
          <w:sz w:val="23"/>
          <w:szCs w:val="23"/>
        </w:rPr>
      </w:pPr>
      <w:r w:rsidRPr="006853A7">
        <w:rPr>
          <w:i/>
          <w:color w:val="auto"/>
          <w:sz w:val="23"/>
          <w:szCs w:val="23"/>
        </w:rPr>
        <w:t>Tijdschema</w:t>
      </w:r>
    </w:p>
    <w:p w:rsidR="00E60E9B" w:rsidRPr="006853A7" w:rsidRDefault="00E60E9B" w:rsidP="00E60E9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E60E9B" w:rsidRDefault="00E60E9B" w:rsidP="00E60E9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16B5E" w:rsidRDefault="00416B5E" w:rsidP="00AE6175">
      <w:pPr>
        <w:pStyle w:val="Default"/>
        <w:tabs>
          <w:tab w:val="left" w:pos="1985"/>
        </w:tabs>
        <w:ind w:firstLine="1985"/>
        <w:rPr>
          <w:color w:val="auto"/>
          <w:sz w:val="23"/>
          <w:szCs w:val="23"/>
        </w:rPr>
      </w:pPr>
    </w:p>
    <w:p w:rsidR="00E60E9B" w:rsidRDefault="00E60E9B" w:rsidP="00AE6175">
      <w:pPr>
        <w:pStyle w:val="Default"/>
        <w:tabs>
          <w:tab w:val="left" w:pos="1985"/>
        </w:tabs>
        <w:ind w:firstLine="1985"/>
        <w:rPr>
          <w:color w:val="auto"/>
          <w:sz w:val="23"/>
          <w:szCs w:val="23"/>
        </w:rPr>
      </w:pPr>
    </w:p>
    <w:p w:rsidR="00E60E9B" w:rsidRDefault="00E60E9B" w:rsidP="00E60E9B">
      <w:pPr>
        <w:pStyle w:val="Normaalweb"/>
      </w:pPr>
      <w:r>
        <w:rPr>
          <w:b/>
          <w:u w:val="single"/>
        </w:rPr>
        <w:t>4 april</w:t>
      </w:r>
      <w:r w:rsidRPr="000D3D59">
        <w:rPr>
          <w:b/>
          <w:u w:val="single"/>
        </w:rPr>
        <w:t xml:space="preserve"> – </w:t>
      </w:r>
      <w:r>
        <w:rPr>
          <w:b/>
          <w:u w:val="single"/>
        </w:rPr>
        <w:t>Masterclass Culture Change</w:t>
      </w:r>
      <w:r w:rsidRPr="000D3D59">
        <w:rPr>
          <w:b/>
          <w:u w:val="single"/>
        </w:rPr>
        <w:t xml:space="preserve"> </w:t>
      </w:r>
      <w:r w:rsidRPr="000D3D59">
        <w:rPr>
          <w:b/>
          <w:u w:val="single"/>
        </w:rPr>
        <w:br/>
      </w:r>
      <w:r>
        <w:t>Cultuurverandering in een ziekenhuis, de beste case. Hoe Providence onder extreme druk succesvol werd. Providence lijkt qua omvang op veel ziekenhuizen in Nederland. Ondanks lagere budgetten in combinatie met een zwaardere zorgvraag wisten zij niet alleen het tij te keren; niemand werd ontslagen! Hoe zij dit deden? Leer er alles over tijdens de masterclass.</w:t>
      </w:r>
    </w:p>
    <w:p w:rsidR="00E60E9B" w:rsidRPr="006853A7" w:rsidRDefault="00E60E9B" w:rsidP="00E60E9B">
      <w:pPr>
        <w:pStyle w:val="Default"/>
        <w:tabs>
          <w:tab w:val="left" w:pos="1985"/>
        </w:tabs>
        <w:rPr>
          <w:i/>
          <w:color w:val="auto"/>
          <w:sz w:val="23"/>
          <w:szCs w:val="23"/>
        </w:rPr>
      </w:pPr>
      <w:r w:rsidRPr="006853A7">
        <w:rPr>
          <w:i/>
          <w:color w:val="auto"/>
          <w:sz w:val="23"/>
          <w:szCs w:val="23"/>
        </w:rPr>
        <w:t>Onderwijzer</w:t>
      </w:r>
    </w:p>
    <w:p w:rsidR="00E60E9B" w:rsidRPr="006853A7" w:rsidRDefault="00E60E9B" w:rsidP="00E60E9B">
      <w:pPr>
        <w:pStyle w:val="Default"/>
        <w:tabs>
          <w:tab w:val="left" w:pos="1985"/>
        </w:tabs>
        <w:rPr>
          <w:color w:val="auto"/>
          <w:sz w:val="23"/>
          <w:szCs w:val="23"/>
        </w:rPr>
      </w:pPr>
      <w:r w:rsidRPr="006853A7">
        <w:rPr>
          <w:color w:val="auto"/>
          <w:sz w:val="23"/>
          <w:szCs w:val="23"/>
        </w:rPr>
        <w:t>Prof. dr. Fred van Eenennaam</w:t>
      </w:r>
    </w:p>
    <w:p w:rsidR="00E60E9B" w:rsidRPr="006853A7" w:rsidRDefault="00E60E9B" w:rsidP="00E60E9B">
      <w:pPr>
        <w:pStyle w:val="Default"/>
        <w:tabs>
          <w:tab w:val="left" w:pos="1985"/>
        </w:tabs>
        <w:rPr>
          <w:color w:val="auto"/>
          <w:sz w:val="23"/>
          <w:szCs w:val="23"/>
        </w:rPr>
      </w:pPr>
    </w:p>
    <w:p w:rsidR="00E60E9B" w:rsidRPr="006853A7" w:rsidRDefault="00E60E9B" w:rsidP="00E60E9B">
      <w:pPr>
        <w:pStyle w:val="Default"/>
        <w:tabs>
          <w:tab w:val="left" w:pos="1985"/>
        </w:tabs>
        <w:rPr>
          <w:i/>
          <w:color w:val="auto"/>
          <w:sz w:val="23"/>
          <w:szCs w:val="23"/>
          <w:lang w:val="en-US"/>
        </w:rPr>
      </w:pPr>
      <w:r w:rsidRPr="006853A7">
        <w:rPr>
          <w:i/>
          <w:color w:val="auto"/>
          <w:sz w:val="23"/>
          <w:szCs w:val="23"/>
          <w:lang w:val="en-US"/>
        </w:rPr>
        <w:t>Abstract</w:t>
      </w:r>
    </w:p>
    <w:p w:rsidR="00E60E9B" w:rsidRPr="006853A7" w:rsidRDefault="00E60E9B" w:rsidP="00E60E9B">
      <w:pPr>
        <w:pStyle w:val="Default"/>
        <w:tabs>
          <w:tab w:val="left" w:pos="1985"/>
        </w:tabs>
        <w:ind w:left="709"/>
        <w:jc w:val="both"/>
        <w:rPr>
          <w:color w:val="auto"/>
          <w:sz w:val="23"/>
          <w:szCs w:val="23"/>
          <w:lang w:val="en-US"/>
        </w:rPr>
      </w:pPr>
      <w:r>
        <w:rPr>
          <w:color w:val="auto"/>
          <w:sz w:val="23"/>
          <w:szCs w:val="23"/>
          <w:lang w:val="en-US"/>
        </w:rPr>
        <w:t>It was October 14, 2014, and Josie Walsh, president and chief executive officer (CEO) of Providence Healthcare (Providence) in Toronto, was in her office, thinking about the October 27 strategic planning retreat with her board. Appointed president and CEO in 2011, Walsh had led Providence through massive change and turnaround, from potential crisis to financial health and innovation in four, short, action-packed years. Two critical questions demanded her attention. How could she integrate and embed the values that had helped her drive change and foster collaboration with Providence and with its key partners? Wha</w:t>
      </w:r>
      <w:r w:rsidR="00256996">
        <w:rPr>
          <w:color w:val="auto"/>
          <w:sz w:val="23"/>
          <w:szCs w:val="23"/>
          <w:lang w:val="en-US"/>
        </w:rPr>
        <w:t>t</w:t>
      </w:r>
      <w:r>
        <w:rPr>
          <w:color w:val="auto"/>
          <w:sz w:val="23"/>
          <w:szCs w:val="23"/>
          <w:lang w:val="en-US"/>
        </w:rPr>
        <w:t xml:space="preserve"> could she do to sustain positive change </w:t>
      </w:r>
      <w:r w:rsidR="00256996">
        <w:rPr>
          <w:color w:val="auto"/>
          <w:sz w:val="23"/>
          <w:szCs w:val="23"/>
          <w:lang w:val="en-US"/>
        </w:rPr>
        <w:t>at</w:t>
      </w:r>
      <w:r>
        <w:rPr>
          <w:color w:val="auto"/>
          <w:sz w:val="23"/>
          <w:szCs w:val="23"/>
          <w:lang w:val="en-US"/>
        </w:rPr>
        <w:t xml:space="preserve"> Providence </w:t>
      </w:r>
      <w:r w:rsidR="00256996">
        <w:rPr>
          <w:color w:val="auto"/>
          <w:sz w:val="23"/>
          <w:szCs w:val="23"/>
          <w:lang w:val="en-US"/>
        </w:rPr>
        <w:t>Healthcare through her values-based leadership and to win the support of key stakeholders well into the future? She reached for the phone to call key members of her team for input.</w:t>
      </w:r>
    </w:p>
    <w:p w:rsidR="00E60E9B" w:rsidRPr="006853A7" w:rsidRDefault="00E60E9B" w:rsidP="00E60E9B">
      <w:pPr>
        <w:pStyle w:val="Default"/>
        <w:tabs>
          <w:tab w:val="left" w:pos="1985"/>
        </w:tabs>
        <w:rPr>
          <w:i/>
          <w:color w:val="auto"/>
          <w:sz w:val="23"/>
          <w:szCs w:val="23"/>
          <w:lang w:val="en-US"/>
        </w:rPr>
      </w:pPr>
    </w:p>
    <w:p w:rsidR="00E60E9B" w:rsidRPr="006853A7" w:rsidRDefault="00E60E9B" w:rsidP="00E60E9B">
      <w:pPr>
        <w:pStyle w:val="Default"/>
        <w:tabs>
          <w:tab w:val="left" w:pos="1985"/>
        </w:tabs>
        <w:rPr>
          <w:i/>
          <w:color w:val="auto"/>
          <w:sz w:val="23"/>
          <w:szCs w:val="23"/>
        </w:rPr>
      </w:pPr>
      <w:r w:rsidRPr="006853A7">
        <w:rPr>
          <w:i/>
          <w:color w:val="auto"/>
          <w:sz w:val="23"/>
          <w:szCs w:val="23"/>
        </w:rPr>
        <w:lastRenderedPageBreak/>
        <w:t>Tijdschema</w:t>
      </w:r>
    </w:p>
    <w:p w:rsidR="00E60E9B" w:rsidRPr="006853A7" w:rsidRDefault="00E60E9B" w:rsidP="00E60E9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E60E9B" w:rsidRDefault="00E60E9B" w:rsidP="00E60E9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E60E9B" w:rsidRPr="006853A7" w:rsidRDefault="00E60E9B" w:rsidP="00E60E9B">
      <w:pPr>
        <w:pStyle w:val="Default"/>
        <w:tabs>
          <w:tab w:val="left" w:pos="1985"/>
        </w:tabs>
        <w:ind w:firstLine="1985"/>
        <w:rPr>
          <w:color w:val="auto"/>
          <w:sz w:val="23"/>
          <w:szCs w:val="23"/>
        </w:rPr>
      </w:pPr>
    </w:p>
    <w:p w:rsidR="00E60E9B" w:rsidRDefault="00E60E9B" w:rsidP="00AE6175">
      <w:pPr>
        <w:pStyle w:val="Default"/>
        <w:tabs>
          <w:tab w:val="left" w:pos="1985"/>
        </w:tabs>
        <w:ind w:firstLine="1985"/>
        <w:rPr>
          <w:color w:val="auto"/>
          <w:sz w:val="23"/>
          <w:szCs w:val="23"/>
        </w:rPr>
      </w:pPr>
    </w:p>
    <w:p w:rsidR="00DC7794" w:rsidRDefault="00DC7794" w:rsidP="00AE6175">
      <w:pPr>
        <w:pStyle w:val="Default"/>
        <w:tabs>
          <w:tab w:val="left" w:pos="1985"/>
        </w:tabs>
        <w:ind w:firstLine="1985"/>
        <w:rPr>
          <w:color w:val="auto"/>
          <w:sz w:val="23"/>
          <w:szCs w:val="23"/>
        </w:rPr>
      </w:pPr>
    </w:p>
    <w:p w:rsidR="00DC7794" w:rsidRDefault="00DC7794" w:rsidP="00AE6175">
      <w:pPr>
        <w:pStyle w:val="Default"/>
        <w:tabs>
          <w:tab w:val="left" w:pos="1985"/>
        </w:tabs>
        <w:ind w:firstLine="1985"/>
        <w:rPr>
          <w:color w:val="auto"/>
          <w:sz w:val="23"/>
          <w:szCs w:val="23"/>
        </w:rPr>
      </w:pPr>
    </w:p>
    <w:p w:rsidR="00DC7794" w:rsidRDefault="00DC7794" w:rsidP="00AE6175">
      <w:pPr>
        <w:pStyle w:val="Default"/>
        <w:tabs>
          <w:tab w:val="left" w:pos="1985"/>
        </w:tabs>
        <w:ind w:firstLine="1985"/>
        <w:rPr>
          <w:color w:val="auto"/>
          <w:sz w:val="23"/>
          <w:szCs w:val="23"/>
        </w:rPr>
      </w:pPr>
    </w:p>
    <w:p w:rsidR="00DC7794" w:rsidRDefault="00256996" w:rsidP="00DC7794">
      <w:pPr>
        <w:pStyle w:val="Normaalweb"/>
        <w:spacing w:before="0" w:beforeAutospacing="0" w:after="0" w:afterAutospacing="0"/>
        <w:rPr>
          <w:b/>
          <w:u w:val="single"/>
        </w:rPr>
      </w:pPr>
      <w:r>
        <w:rPr>
          <w:b/>
          <w:u w:val="single"/>
        </w:rPr>
        <w:t>17 april</w:t>
      </w:r>
      <w:r w:rsidRPr="000D3D59">
        <w:rPr>
          <w:b/>
          <w:u w:val="single"/>
        </w:rPr>
        <w:t xml:space="preserve"> – </w:t>
      </w:r>
      <w:r>
        <w:rPr>
          <w:b/>
          <w:u w:val="single"/>
        </w:rPr>
        <w:t xml:space="preserve">Special VBHC </w:t>
      </w:r>
      <w:proofErr w:type="spellStart"/>
      <w:r>
        <w:rPr>
          <w:b/>
          <w:u w:val="single"/>
        </w:rPr>
        <w:t>Prize</w:t>
      </w:r>
      <w:proofErr w:type="spellEnd"/>
      <w:r>
        <w:rPr>
          <w:b/>
          <w:u w:val="single"/>
        </w:rPr>
        <w:t xml:space="preserve"> </w:t>
      </w:r>
      <w:r w:rsidR="00DC7794">
        <w:rPr>
          <w:b/>
          <w:u w:val="single"/>
        </w:rPr>
        <w:t>2019</w:t>
      </w:r>
      <w:r>
        <w:rPr>
          <w:b/>
          <w:u w:val="single"/>
        </w:rPr>
        <w:t xml:space="preserve"> Masterclass</w:t>
      </w:r>
      <w:r w:rsidRPr="000D3D59">
        <w:rPr>
          <w:b/>
          <w:u w:val="single"/>
        </w:rPr>
        <w:t xml:space="preserve"> </w:t>
      </w:r>
    </w:p>
    <w:p w:rsidR="00482FFE" w:rsidRDefault="00482FFE" w:rsidP="00DC7794">
      <w:pPr>
        <w:pStyle w:val="Normaalweb"/>
        <w:spacing w:before="0" w:beforeAutospacing="0" w:after="0" w:afterAutospacing="0"/>
      </w:pPr>
      <w:r w:rsidRPr="00DC7794">
        <w:t>Gerenommeerde sprekers zullen hun inspirerende VBHC-verhalen delen</w:t>
      </w:r>
      <w:r w:rsidR="00DC7794">
        <w:t>. Verder</w:t>
      </w:r>
      <w:r w:rsidRPr="00DC7794">
        <w:t xml:space="preserve"> zullen </w:t>
      </w:r>
      <w:r w:rsidR="00DC7794">
        <w:t xml:space="preserve">er </w:t>
      </w:r>
      <w:r w:rsidRPr="00DC7794">
        <w:t xml:space="preserve">veel mogelijkheden zijn om te netwerken met experts op het gebied van VBHC. </w:t>
      </w:r>
    </w:p>
    <w:p w:rsidR="00DC7794" w:rsidRPr="00482FFE" w:rsidRDefault="00DC7794" w:rsidP="00DC7794">
      <w:pPr>
        <w:pStyle w:val="Normaalweb"/>
        <w:spacing w:before="0" w:beforeAutospacing="0" w:after="0" w:afterAutospacing="0"/>
        <w:rPr>
          <w:color w:val="0070C0"/>
        </w:rPr>
      </w:pPr>
    </w:p>
    <w:p w:rsidR="00256996" w:rsidRPr="006853A7" w:rsidRDefault="00256996" w:rsidP="00256996">
      <w:pPr>
        <w:pStyle w:val="Default"/>
        <w:tabs>
          <w:tab w:val="left" w:pos="1985"/>
        </w:tabs>
        <w:rPr>
          <w:i/>
          <w:color w:val="auto"/>
          <w:sz w:val="23"/>
          <w:szCs w:val="23"/>
        </w:rPr>
      </w:pPr>
      <w:r w:rsidRPr="006853A7">
        <w:rPr>
          <w:i/>
          <w:color w:val="auto"/>
          <w:sz w:val="23"/>
          <w:szCs w:val="23"/>
        </w:rPr>
        <w:t>Onderwijzer</w:t>
      </w:r>
    </w:p>
    <w:p w:rsidR="00256996" w:rsidRPr="006853A7" w:rsidRDefault="00256996" w:rsidP="00256996">
      <w:pPr>
        <w:pStyle w:val="Default"/>
        <w:tabs>
          <w:tab w:val="left" w:pos="1985"/>
        </w:tabs>
        <w:rPr>
          <w:color w:val="auto"/>
          <w:sz w:val="23"/>
          <w:szCs w:val="23"/>
        </w:rPr>
      </w:pPr>
      <w:r w:rsidRPr="006853A7">
        <w:rPr>
          <w:color w:val="auto"/>
          <w:sz w:val="23"/>
          <w:szCs w:val="23"/>
        </w:rPr>
        <w:t>Prof. dr. Fred van Eenennaam</w:t>
      </w:r>
    </w:p>
    <w:p w:rsidR="00256996" w:rsidRPr="006853A7" w:rsidRDefault="00256996" w:rsidP="00256996">
      <w:pPr>
        <w:pStyle w:val="Default"/>
        <w:tabs>
          <w:tab w:val="left" w:pos="1985"/>
        </w:tabs>
        <w:rPr>
          <w:color w:val="auto"/>
          <w:sz w:val="23"/>
          <w:szCs w:val="23"/>
        </w:rPr>
      </w:pPr>
    </w:p>
    <w:p w:rsidR="00256996" w:rsidRPr="006853A7" w:rsidRDefault="00256996" w:rsidP="00256996">
      <w:pPr>
        <w:pStyle w:val="Default"/>
        <w:tabs>
          <w:tab w:val="left" w:pos="1985"/>
        </w:tabs>
        <w:rPr>
          <w:i/>
          <w:color w:val="auto"/>
          <w:sz w:val="23"/>
          <w:szCs w:val="23"/>
          <w:lang w:val="en-US"/>
        </w:rPr>
      </w:pPr>
      <w:r w:rsidRPr="006853A7">
        <w:rPr>
          <w:i/>
          <w:color w:val="auto"/>
          <w:sz w:val="23"/>
          <w:szCs w:val="23"/>
          <w:lang w:val="en-US"/>
        </w:rPr>
        <w:t>Abstract</w:t>
      </w:r>
    </w:p>
    <w:p w:rsidR="00256996" w:rsidRPr="00C74E22" w:rsidRDefault="00256996" w:rsidP="00256996">
      <w:pPr>
        <w:pStyle w:val="Default"/>
        <w:tabs>
          <w:tab w:val="left" w:pos="1985"/>
        </w:tabs>
        <w:ind w:left="709"/>
        <w:jc w:val="both"/>
        <w:rPr>
          <w:color w:val="auto"/>
          <w:sz w:val="23"/>
          <w:szCs w:val="23"/>
          <w:lang w:val="en-US"/>
        </w:rPr>
      </w:pPr>
      <w:r w:rsidRPr="00C74E22">
        <w:rPr>
          <w:color w:val="auto"/>
          <w:sz w:val="23"/>
          <w:szCs w:val="23"/>
          <w:lang w:val="en-US"/>
        </w:rPr>
        <w:t>It was October 14, 2014, and Josie Walsh, president and chief executive officer (CEO) of Providence Healthcare (Providence) in Toronto, was in her office, thinking about the October 27 strategic planning retreat with her board. Appointed president and CEO in 2011, Walsh had led Providence through massive change and turnaround, from potential crisis to financial health and innovation in four, short, action-packed years. Two critical questions demanded her attention. How could she integrate and embed the values that had helped her drive change and foster collaboration with Providence and with its key partners? What could she do to sustain positive change at Providence Healthcare through her values-based leadership and to win the support of key stakeholders well into the future? She reached for the phone to call key members of her team for input.</w:t>
      </w:r>
    </w:p>
    <w:p w:rsidR="00256996" w:rsidRPr="006853A7" w:rsidRDefault="00256996" w:rsidP="00256996">
      <w:pPr>
        <w:pStyle w:val="Default"/>
        <w:tabs>
          <w:tab w:val="left" w:pos="1985"/>
        </w:tabs>
        <w:rPr>
          <w:i/>
          <w:color w:val="auto"/>
          <w:sz w:val="23"/>
          <w:szCs w:val="23"/>
          <w:lang w:val="en-US"/>
        </w:rPr>
      </w:pPr>
    </w:p>
    <w:p w:rsidR="00256996" w:rsidRPr="006853A7" w:rsidRDefault="00256996" w:rsidP="00256996">
      <w:pPr>
        <w:pStyle w:val="Default"/>
        <w:tabs>
          <w:tab w:val="left" w:pos="1985"/>
        </w:tabs>
        <w:rPr>
          <w:i/>
          <w:color w:val="auto"/>
          <w:sz w:val="23"/>
          <w:szCs w:val="23"/>
        </w:rPr>
      </w:pPr>
      <w:r w:rsidRPr="006853A7">
        <w:rPr>
          <w:i/>
          <w:color w:val="auto"/>
          <w:sz w:val="23"/>
          <w:szCs w:val="23"/>
        </w:rPr>
        <w:t>Tijdschema</w:t>
      </w:r>
    </w:p>
    <w:p w:rsidR="00256996" w:rsidRPr="006853A7" w:rsidRDefault="00256996" w:rsidP="00256996">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256996" w:rsidRDefault="00256996" w:rsidP="00256996">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256996" w:rsidRDefault="00256996" w:rsidP="00AE6175">
      <w:pPr>
        <w:pStyle w:val="Default"/>
        <w:tabs>
          <w:tab w:val="left" w:pos="1985"/>
        </w:tabs>
        <w:ind w:firstLine="1985"/>
        <w:rPr>
          <w:color w:val="auto"/>
          <w:sz w:val="23"/>
          <w:szCs w:val="23"/>
        </w:rPr>
      </w:pPr>
    </w:p>
    <w:p w:rsidR="00256996" w:rsidRDefault="00256996" w:rsidP="00AE6175">
      <w:pPr>
        <w:pStyle w:val="Default"/>
        <w:tabs>
          <w:tab w:val="left" w:pos="1985"/>
        </w:tabs>
        <w:ind w:firstLine="1985"/>
        <w:rPr>
          <w:color w:val="auto"/>
          <w:sz w:val="23"/>
          <w:szCs w:val="23"/>
        </w:rPr>
      </w:pPr>
    </w:p>
    <w:p w:rsidR="00256996" w:rsidRDefault="00256996" w:rsidP="002537FD">
      <w:pPr>
        <w:pStyle w:val="Normaalweb"/>
      </w:pPr>
      <w:r>
        <w:rPr>
          <w:b/>
          <w:u w:val="single"/>
          <w:lang w:val="en-US"/>
        </w:rPr>
        <w:t xml:space="preserve">25 </w:t>
      </w:r>
      <w:proofErr w:type="spellStart"/>
      <w:r>
        <w:rPr>
          <w:b/>
          <w:u w:val="single"/>
          <w:lang w:val="en-US"/>
        </w:rPr>
        <w:t>april</w:t>
      </w:r>
      <w:proofErr w:type="spellEnd"/>
      <w:r w:rsidRPr="000D3D59">
        <w:rPr>
          <w:b/>
          <w:u w:val="single"/>
          <w:lang w:val="en-US"/>
        </w:rPr>
        <w:t xml:space="preserve"> – </w:t>
      </w:r>
      <w:r>
        <w:rPr>
          <w:b/>
          <w:u w:val="single"/>
          <w:lang w:val="en-US"/>
        </w:rPr>
        <w:t>IPUs</w:t>
      </w:r>
      <w:r w:rsidRPr="000D3D59">
        <w:rPr>
          <w:b/>
          <w:u w:val="single"/>
          <w:lang w:val="en-US"/>
        </w:rPr>
        <w:br/>
      </w:r>
      <w:r w:rsidR="002537FD" w:rsidRPr="002537FD">
        <w:rPr>
          <w:lang w:val="en-US"/>
        </w:rPr>
        <w:t xml:space="preserve">12 </w:t>
      </w:r>
      <w:proofErr w:type="spellStart"/>
      <w:r w:rsidR="002537FD" w:rsidRPr="002537FD">
        <w:rPr>
          <w:lang w:val="en-US"/>
        </w:rPr>
        <w:t>jaar</w:t>
      </w:r>
      <w:proofErr w:type="spellEnd"/>
      <w:r w:rsidR="002537FD" w:rsidRPr="002537FD">
        <w:rPr>
          <w:lang w:val="en-US"/>
        </w:rPr>
        <w:t xml:space="preserve"> VBHC</w:t>
      </w:r>
      <w:r w:rsidR="002537FD">
        <w:rPr>
          <w:lang w:val="en-US"/>
        </w:rPr>
        <w:t xml:space="preserve">. </w:t>
      </w:r>
      <w:proofErr w:type="spellStart"/>
      <w:r w:rsidR="002537FD">
        <w:rPr>
          <w:lang w:val="en-US"/>
        </w:rPr>
        <w:t>D</w:t>
      </w:r>
      <w:r w:rsidR="002537FD" w:rsidRPr="002537FD">
        <w:rPr>
          <w:lang w:val="en-US"/>
        </w:rPr>
        <w:t>uizenden</w:t>
      </w:r>
      <w:proofErr w:type="spellEnd"/>
      <w:r w:rsidR="002537FD" w:rsidRPr="002537FD">
        <w:rPr>
          <w:lang w:val="en-US"/>
        </w:rPr>
        <w:t xml:space="preserve"> </w:t>
      </w:r>
      <w:proofErr w:type="spellStart"/>
      <w:r w:rsidR="002537FD" w:rsidRPr="002537FD">
        <w:rPr>
          <w:lang w:val="en-US"/>
        </w:rPr>
        <w:t>ervaringen</w:t>
      </w:r>
      <w:proofErr w:type="spellEnd"/>
      <w:r w:rsidR="002537FD" w:rsidRPr="002537FD">
        <w:rPr>
          <w:lang w:val="en-US"/>
        </w:rPr>
        <w:t xml:space="preserve"> met IPUs. Hoe </w:t>
      </w:r>
      <w:proofErr w:type="spellStart"/>
      <w:r w:rsidR="002537FD" w:rsidRPr="002537FD">
        <w:rPr>
          <w:lang w:val="en-US"/>
        </w:rPr>
        <w:t>ontwikkel</w:t>
      </w:r>
      <w:proofErr w:type="spellEnd"/>
      <w:r w:rsidR="002537FD" w:rsidRPr="002537FD">
        <w:rPr>
          <w:lang w:val="en-US"/>
        </w:rPr>
        <w:t xml:space="preserve"> </w:t>
      </w:r>
      <w:proofErr w:type="spellStart"/>
      <w:r w:rsidR="002537FD" w:rsidRPr="002537FD">
        <w:rPr>
          <w:lang w:val="en-US"/>
        </w:rPr>
        <w:t>ik</w:t>
      </w:r>
      <w:proofErr w:type="spellEnd"/>
      <w:r w:rsidR="002537FD" w:rsidRPr="002537FD">
        <w:rPr>
          <w:lang w:val="en-US"/>
        </w:rPr>
        <w:t xml:space="preserve"> </w:t>
      </w:r>
      <w:proofErr w:type="spellStart"/>
      <w:r w:rsidR="002537FD" w:rsidRPr="002537FD">
        <w:rPr>
          <w:lang w:val="en-US"/>
        </w:rPr>
        <w:t>onze</w:t>
      </w:r>
      <w:proofErr w:type="spellEnd"/>
      <w:r w:rsidR="002537FD" w:rsidRPr="002537FD">
        <w:rPr>
          <w:lang w:val="en-US"/>
        </w:rPr>
        <w:t xml:space="preserve"> IPU? De lessen van UCLA/</w:t>
      </w:r>
      <w:proofErr w:type="spellStart"/>
      <w:r w:rsidR="002537FD" w:rsidRPr="002537FD">
        <w:rPr>
          <w:lang w:val="en-US"/>
        </w:rPr>
        <w:t>ParkinsonNet</w:t>
      </w:r>
      <w:proofErr w:type="spellEnd"/>
      <w:r w:rsidR="002537FD" w:rsidRPr="002537FD">
        <w:rPr>
          <w:lang w:val="en-US"/>
        </w:rPr>
        <w:t xml:space="preserve">, Karolinska, </w:t>
      </w:r>
      <w:proofErr w:type="spellStart"/>
      <w:r w:rsidR="002537FD" w:rsidRPr="002537FD">
        <w:rPr>
          <w:lang w:val="en-US"/>
        </w:rPr>
        <w:t>Santeon</w:t>
      </w:r>
      <w:proofErr w:type="spellEnd"/>
      <w:r w:rsidR="002537FD" w:rsidRPr="002537FD">
        <w:rPr>
          <w:lang w:val="en-US"/>
        </w:rPr>
        <w:t xml:space="preserve"> </w:t>
      </w:r>
      <w:proofErr w:type="spellStart"/>
      <w:r w:rsidR="002537FD" w:rsidRPr="002537FD">
        <w:rPr>
          <w:lang w:val="en-US"/>
        </w:rPr>
        <w:t>en</w:t>
      </w:r>
      <w:proofErr w:type="spellEnd"/>
      <w:r w:rsidR="002537FD" w:rsidRPr="002537FD">
        <w:rPr>
          <w:lang w:val="en-US"/>
        </w:rPr>
        <w:t xml:space="preserve"> </w:t>
      </w:r>
      <w:proofErr w:type="spellStart"/>
      <w:r w:rsidR="002537FD" w:rsidRPr="002537FD">
        <w:rPr>
          <w:lang w:val="en-US"/>
        </w:rPr>
        <w:t>vele</w:t>
      </w:r>
      <w:proofErr w:type="spellEnd"/>
      <w:r w:rsidR="002537FD" w:rsidRPr="002537FD">
        <w:rPr>
          <w:lang w:val="en-US"/>
        </w:rPr>
        <w:t xml:space="preserve"> </w:t>
      </w:r>
      <w:proofErr w:type="spellStart"/>
      <w:r w:rsidR="002537FD" w:rsidRPr="002537FD">
        <w:rPr>
          <w:lang w:val="en-US"/>
        </w:rPr>
        <w:t>anderen</w:t>
      </w:r>
      <w:proofErr w:type="spellEnd"/>
      <w:r w:rsidR="002537FD" w:rsidRPr="002537FD">
        <w:rPr>
          <w:lang w:val="en-US"/>
        </w:rPr>
        <w:t xml:space="preserve">. Na 12 </w:t>
      </w:r>
      <w:proofErr w:type="spellStart"/>
      <w:r w:rsidR="002537FD" w:rsidRPr="002537FD">
        <w:rPr>
          <w:lang w:val="en-US"/>
        </w:rPr>
        <w:t>jaar</w:t>
      </w:r>
      <w:proofErr w:type="spellEnd"/>
      <w:r w:rsidR="002537FD" w:rsidRPr="002537FD">
        <w:rPr>
          <w:lang w:val="en-US"/>
        </w:rPr>
        <w:t xml:space="preserve"> VBHC </w:t>
      </w:r>
      <w:proofErr w:type="spellStart"/>
      <w:r w:rsidR="002537FD" w:rsidRPr="002537FD">
        <w:rPr>
          <w:lang w:val="en-US"/>
        </w:rPr>
        <w:t>hebben</w:t>
      </w:r>
      <w:proofErr w:type="spellEnd"/>
      <w:r w:rsidR="002537FD" w:rsidRPr="002537FD">
        <w:rPr>
          <w:lang w:val="en-US"/>
        </w:rPr>
        <w:t xml:space="preserve"> we </w:t>
      </w:r>
      <w:proofErr w:type="spellStart"/>
      <w:r w:rsidR="002537FD" w:rsidRPr="002537FD">
        <w:rPr>
          <w:lang w:val="en-US"/>
        </w:rPr>
        <w:t>geleerd</w:t>
      </w:r>
      <w:proofErr w:type="spellEnd"/>
      <w:r w:rsidR="002537FD" w:rsidRPr="002537FD">
        <w:rPr>
          <w:lang w:val="en-US"/>
        </w:rPr>
        <w:t xml:space="preserve"> hoe je IPU je </w:t>
      </w:r>
      <w:proofErr w:type="spellStart"/>
      <w:r w:rsidR="002537FD" w:rsidRPr="002537FD">
        <w:rPr>
          <w:lang w:val="en-US"/>
        </w:rPr>
        <w:t>moet</w:t>
      </w:r>
      <w:proofErr w:type="spellEnd"/>
      <w:r w:rsidR="002537FD" w:rsidRPr="002537FD">
        <w:rPr>
          <w:lang w:val="en-US"/>
        </w:rPr>
        <w:t xml:space="preserve"> </w:t>
      </w:r>
      <w:proofErr w:type="spellStart"/>
      <w:r w:rsidR="002537FD" w:rsidRPr="002537FD">
        <w:rPr>
          <w:lang w:val="en-US"/>
        </w:rPr>
        <w:t>ontwikkelen</w:t>
      </w:r>
      <w:proofErr w:type="spellEnd"/>
      <w:r w:rsidR="002537FD" w:rsidRPr="002537FD">
        <w:rPr>
          <w:lang w:val="en-US"/>
        </w:rPr>
        <w:t xml:space="preserve">, wat </w:t>
      </w:r>
      <w:proofErr w:type="spellStart"/>
      <w:r w:rsidR="002537FD" w:rsidRPr="002537FD">
        <w:rPr>
          <w:lang w:val="en-US"/>
        </w:rPr>
        <w:t>voor</w:t>
      </w:r>
      <w:proofErr w:type="spellEnd"/>
      <w:r w:rsidR="002537FD" w:rsidRPr="002537FD">
        <w:rPr>
          <w:lang w:val="en-US"/>
        </w:rPr>
        <w:t xml:space="preserve"> </w:t>
      </w:r>
      <w:proofErr w:type="spellStart"/>
      <w:r w:rsidR="002537FD" w:rsidRPr="002537FD">
        <w:rPr>
          <w:lang w:val="en-US"/>
        </w:rPr>
        <w:t>soorten</w:t>
      </w:r>
      <w:proofErr w:type="spellEnd"/>
      <w:r w:rsidR="002537FD" w:rsidRPr="002537FD">
        <w:rPr>
          <w:lang w:val="en-US"/>
        </w:rPr>
        <w:t xml:space="preserve"> </w:t>
      </w:r>
      <w:proofErr w:type="spellStart"/>
      <w:r w:rsidR="002537FD" w:rsidRPr="002537FD">
        <w:rPr>
          <w:lang w:val="en-US"/>
        </w:rPr>
        <w:t>en</w:t>
      </w:r>
      <w:proofErr w:type="spellEnd"/>
      <w:r w:rsidR="002537FD" w:rsidRPr="002537FD">
        <w:rPr>
          <w:lang w:val="en-US"/>
        </w:rPr>
        <w:t xml:space="preserve"> </w:t>
      </w:r>
      <w:proofErr w:type="spellStart"/>
      <w:r w:rsidR="002537FD" w:rsidRPr="002537FD">
        <w:rPr>
          <w:lang w:val="en-US"/>
        </w:rPr>
        <w:t>vormen</w:t>
      </w:r>
      <w:proofErr w:type="spellEnd"/>
      <w:r w:rsidR="002537FD" w:rsidRPr="002537FD">
        <w:rPr>
          <w:lang w:val="en-US"/>
        </w:rPr>
        <w:t xml:space="preserve"> IPU je </w:t>
      </w:r>
      <w:proofErr w:type="spellStart"/>
      <w:r w:rsidR="002537FD" w:rsidRPr="002537FD">
        <w:rPr>
          <w:lang w:val="en-US"/>
        </w:rPr>
        <w:t>hebt</w:t>
      </w:r>
      <w:proofErr w:type="spellEnd"/>
      <w:r w:rsidR="002537FD" w:rsidRPr="002537FD">
        <w:rPr>
          <w:lang w:val="en-US"/>
        </w:rPr>
        <w:t xml:space="preserve">, </w:t>
      </w:r>
      <w:proofErr w:type="spellStart"/>
      <w:r w:rsidR="002537FD" w:rsidRPr="002537FD">
        <w:rPr>
          <w:lang w:val="en-US"/>
        </w:rPr>
        <w:t>dat</w:t>
      </w:r>
      <w:proofErr w:type="spellEnd"/>
      <w:r w:rsidR="002537FD" w:rsidRPr="002537FD">
        <w:rPr>
          <w:lang w:val="en-US"/>
        </w:rPr>
        <w:t xml:space="preserve"> op </w:t>
      </w:r>
      <w:proofErr w:type="spellStart"/>
      <w:r w:rsidR="002537FD" w:rsidRPr="002537FD">
        <w:rPr>
          <w:lang w:val="en-US"/>
        </w:rPr>
        <w:t>zich</w:t>
      </w:r>
      <w:proofErr w:type="spellEnd"/>
      <w:r w:rsidR="002537FD" w:rsidRPr="002537FD">
        <w:rPr>
          <w:lang w:val="en-US"/>
        </w:rPr>
        <w:t xml:space="preserve"> Integrated Practice units in </w:t>
      </w:r>
      <w:proofErr w:type="spellStart"/>
      <w:r w:rsidR="002537FD" w:rsidRPr="002537FD">
        <w:rPr>
          <w:lang w:val="en-US"/>
        </w:rPr>
        <w:t>alle</w:t>
      </w:r>
      <w:proofErr w:type="spellEnd"/>
      <w:r w:rsidR="002537FD" w:rsidRPr="002537FD">
        <w:rPr>
          <w:lang w:val="en-US"/>
        </w:rPr>
        <w:t xml:space="preserve"> </w:t>
      </w:r>
      <w:proofErr w:type="spellStart"/>
      <w:r w:rsidR="002537FD" w:rsidRPr="002537FD">
        <w:rPr>
          <w:lang w:val="en-US"/>
        </w:rPr>
        <w:t>typen</w:t>
      </w:r>
      <w:proofErr w:type="spellEnd"/>
      <w:r w:rsidR="002537FD" w:rsidRPr="002537FD">
        <w:rPr>
          <w:lang w:val="en-US"/>
        </w:rPr>
        <w:t xml:space="preserve"> </w:t>
      </w:r>
      <w:proofErr w:type="spellStart"/>
      <w:r w:rsidR="002537FD" w:rsidRPr="002537FD">
        <w:rPr>
          <w:lang w:val="en-US"/>
        </w:rPr>
        <w:t>zorg</w:t>
      </w:r>
      <w:proofErr w:type="spellEnd"/>
      <w:r w:rsidR="002537FD" w:rsidRPr="002537FD">
        <w:rPr>
          <w:lang w:val="en-US"/>
        </w:rPr>
        <w:t xml:space="preserve"> </w:t>
      </w:r>
      <w:proofErr w:type="spellStart"/>
      <w:r w:rsidR="002537FD" w:rsidRPr="002537FD">
        <w:rPr>
          <w:lang w:val="en-US"/>
        </w:rPr>
        <w:t>voorkomen</w:t>
      </w:r>
      <w:proofErr w:type="spellEnd"/>
      <w:r w:rsidR="002537FD" w:rsidRPr="002537FD">
        <w:rPr>
          <w:lang w:val="en-US"/>
        </w:rPr>
        <w:t xml:space="preserve"> (</w:t>
      </w:r>
      <w:proofErr w:type="spellStart"/>
      <w:r w:rsidR="002537FD" w:rsidRPr="002537FD">
        <w:rPr>
          <w:lang w:val="en-US"/>
        </w:rPr>
        <w:t>eerstelijn</w:t>
      </w:r>
      <w:proofErr w:type="spellEnd"/>
      <w:r w:rsidR="002537FD" w:rsidRPr="002537FD">
        <w:rPr>
          <w:lang w:val="en-US"/>
        </w:rPr>
        <w:t xml:space="preserve">, </w:t>
      </w:r>
      <w:proofErr w:type="spellStart"/>
      <w:r w:rsidR="002537FD" w:rsidRPr="002537FD">
        <w:rPr>
          <w:lang w:val="en-US"/>
        </w:rPr>
        <w:t>hoog</w:t>
      </w:r>
      <w:proofErr w:type="spellEnd"/>
      <w:r w:rsidR="002537FD" w:rsidRPr="002537FD">
        <w:rPr>
          <w:lang w:val="en-US"/>
        </w:rPr>
        <w:t xml:space="preserve">-volume &amp; </w:t>
      </w:r>
      <w:proofErr w:type="spellStart"/>
      <w:r w:rsidR="002537FD" w:rsidRPr="002537FD">
        <w:rPr>
          <w:lang w:val="en-US"/>
        </w:rPr>
        <w:t>laag</w:t>
      </w:r>
      <w:proofErr w:type="spellEnd"/>
      <w:r w:rsidR="002537FD" w:rsidRPr="002537FD">
        <w:rPr>
          <w:lang w:val="en-US"/>
        </w:rPr>
        <w:t>-complex (</w:t>
      </w:r>
      <w:proofErr w:type="spellStart"/>
      <w:r w:rsidR="002537FD" w:rsidRPr="002537FD">
        <w:rPr>
          <w:lang w:val="en-US"/>
        </w:rPr>
        <w:t>knie-heup</w:t>
      </w:r>
      <w:proofErr w:type="spellEnd"/>
      <w:r w:rsidR="002537FD" w:rsidRPr="002537FD">
        <w:rPr>
          <w:lang w:val="en-US"/>
        </w:rPr>
        <w:t xml:space="preserve">), </w:t>
      </w:r>
      <w:proofErr w:type="spellStart"/>
      <w:r w:rsidR="002537FD" w:rsidRPr="002537FD">
        <w:rPr>
          <w:lang w:val="en-US"/>
        </w:rPr>
        <w:t>laag</w:t>
      </w:r>
      <w:proofErr w:type="spellEnd"/>
      <w:r w:rsidR="002537FD" w:rsidRPr="002537FD">
        <w:rPr>
          <w:lang w:val="en-US"/>
        </w:rPr>
        <w:t xml:space="preserve">-volume &amp; </w:t>
      </w:r>
      <w:proofErr w:type="spellStart"/>
      <w:r w:rsidR="002537FD" w:rsidRPr="002537FD">
        <w:rPr>
          <w:lang w:val="en-US"/>
        </w:rPr>
        <w:t>hoog</w:t>
      </w:r>
      <w:proofErr w:type="spellEnd"/>
      <w:r w:rsidR="002537FD" w:rsidRPr="002537FD">
        <w:rPr>
          <w:lang w:val="en-US"/>
        </w:rPr>
        <w:t>-volume (</w:t>
      </w:r>
      <w:proofErr w:type="spellStart"/>
      <w:r w:rsidR="002537FD" w:rsidRPr="002537FD">
        <w:rPr>
          <w:lang w:val="en-US"/>
        </w:rPr>
        <w:t>complexe</w:t>
      </w:r>
      <w:proofErr w:type="spellEnd"/>
      <w:r w:rsidR="002537FD" w:rsidRPr="002537FD">
        <w:rPr>
          <w:lang w:val="en-US"/>
        </w:rPr>
        <w:t xml:space="preserve"> </w:t>
      </w:r>
      <w:proofErr w:type="spellStart"/>
      <w:r w:rsidR="002537FD" w:rsidRPr="002537FD">
        <w:rPr>
          <w:lang w:val="en-US"/>
        </w:rPr>
        <w:t>zorg</w:t>
      </w:r>
      <w:proofErr w:type="spellEnd"/>
      <w:r w:rsidR="002537FD" w:rsidRPr="002537FD">
        <w:rPr>
          <w:lang w:val="en-US"/>
        </w:rPr>
        <w:t>).</w:t>
      </w:r>
    </w:p>
    <w:p w:rsidR="00256996" w:rsidRPr="006853A7" w:rsidRDefault="00256996" w:rsidP="00256996">
      <w:pPr>
        <w:pStyle w:val="Default"/>
        <w:tabs>
          <w:tab w:val="left" w:pos="1985"/>
        </w:tabs>
        <w:rPr>
          <w:i/>
          <w:color w:val="auto"/>
          <w:sz w:val="23"/>
          <w:szCs w:val="23"/>
        </w:rPr>
      </w:pPr>
      <w:r w:rsidRPr="006853A7">
        <w:rPr>
          <w:i/>
          <w:color w:val="auto"/>
          <w:sz w:val="23"/>
          <w:szCs w:val="23"/>
        </w:rPr>
        <w:t>Onderwijzer</w:t>
      </w:r>
    </w:p>
    <w:p w:rsidR="00256996" w:rsidRPr="006853A7" w:rsidRDefault="00256996" w:rsidP="00256996">
      <w:pPr>
        <w:pStyle w:val="Default"/>
        <w:tabs>
          <w:tab w:val="left" w:pos="1985"/>
        </w:tabs>
        <w:rPr>
          <w:color w:val="auto"/>
          <w:sz w:val="23"/>
          <w:szCs w:val="23"/>
        </w:rPr>
      </w:pPr>
      <w:r w:rsidRPr="006853A7">
        <w:rPr>
          <w:color w:val="auto"/>
          <w:sz w:val="23"/>
          <w:szCs w:val="23"/>
        </w:rPr>
        <w:t>Prof. dr. Fred van Eenennaam</w:t>
      </w:r>
    </w:p>
    <w:p w:rsidR="00256996" w:rsidRPr="006853A7" w:rsidRDefault="00256996" w:rsidP="00256996">
      <w:pPr>
        <w:pStyle w:val="Default"/>
        <w:tabs>
          <w:tab w:val="left" w:pos="1985"/>
        </w:tabs>
        <w:rPr>
          <w:color w:val="auto"/>
          <w:sz w:val="23"/>
          <w:szCs w:val="23"/>
        </w:rPr>
      </w:pPr>
    </w:p>
    <w:p w:rsidR="00256996" w:rsidRPr="006853A7" w:rsidRDefault="00256996" w:rsidP="00256996">
      <w:pPr>
        <w:pStyle w:val="Default"/>
        <w:tabs>
          <w:tab w:val="left" w:pos="1985"/>
        </w:tabs>
        <w:rPr>
          <w:i/>
          <w:color w:val="auto"/>
          <w:sz w:val="23"/>
          <w:szCs w:val="23"/>
          <w:lang w:val="en-US"/>
        </w:rPr>
      </w:pPr>
      <w:r w:rsidRPr="006853A7">
        <w:rPr>
          <w:i/>
          <w:color w:val="auto"/>
          <w:sz w:val="23"/>
          <w:szCs w:val="23"/>
          <w:lang w:val="en-US"/>
        </w:rPr>
        <w:t>Abstract</w:t>
      </w:r>
    </w:p>
    <w:p w:rsidR="00256996" w:rsidRDefault="00256996" w:rsidP="00256996">
      <w:pPr>
        <w:pStyle w:val="Default"/>
        <w:tabs>
          <w:tab w:val="left" w:pos="1985"/>
        </w:tabs>
        <w:ind w:left="851"/>
        <w:jc w:val="both"/>
        <w:rPr>
          <w:color w:val="auto"/>
          <w:sz w:val="23"/>
          <w:szCs w:val="23"/>
          <w:lang w:val="en-US"/>
        </w:rPr>
      </w:pPr>
      <w:r w:rsidRPr="00950F23">
        <w:rPr>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256996" w:rsidRDefault="00256996" w:rsidP="00256996">
      <w:pPr>
        <w:pStyle w:val="Default"/>
        <w:tabs>
          <w:tab w:val="left" w:pos="1985"/>
        </w:tabs>
        <w:ind w:left="851"/>
        <w:jc w:val="both"/>
        <w:rPr>
          <w:color w:val="auto"/>
          <w:sz w:val="23"/>
          <w:szCs w:val="23"/>
          <w:lang w:val="en-US"/>
        </w:rPr>
      </w:pPr>
    </w:p>
    <w:p w:rsidR="00256996" w:rsidRPr="00950F23" w:rsidRDefault="00256996" w:rsidP="00256996">
      <w:pPr>
        <w:pStyle w:val="Default"/>
        <w:tabs>
          <w:tab w:val="left" w:pos="1985"/>
        </w:tabs>
        <w:ind w:left="851"/>
        <w:jc w:val="both"/>
        <w:rPr>
          <w:color w:val="auto"/>
          <w:sz w:val="23"/>
          <w:szCs w:val="23"/>
          <w:lang w:val="en-US"/>
        </w:rPr>
      </w:pPr>
    </w:p>
    <w:p w:rsidR="00256996" w:rsidRDefault="00256996" w:rsidP="00256996">
      <w:pPr>
        <w:pStyle w:val="Default"/>
        <w:tabs>
          <w:tab w:val="left" w:pos="1985"/>
        </w:tabs>
        <w:rPr>
          <w:i/>
          <w:color w:val="auto"/>
          <w:sz w:val="23"/>
          <w:szCs w:val="23"/>
        </w:rPr>
      </w:pPr>
    </w:p>
    <w:p w:rsidR="00256996" w:rsidRPr="006853A7" w:rsidRDefault="00256996" w:rsidP="00256996">
      <w:pPr>
        <w:pStyle w:val="Default"/>
        <w:tabs>
          <w:tab w:val="left" w:pos="1985"/>
        </w:tabs>
        <w:rPr>
          <w:i/>
          <w:color w:val="auto"/>
          <w:sz w:val="23"/>
          <w:szCs w:val="23"/>
        </w:rPr>
      </w:pPr>
      <w:r w:rsidRPr="006853A7">
        <w:rPr>
          <w:i/>
          <w:color w:val="auto"/>
          <w:sz w:val="23"/>
          <w:szCs w:val="23"/>
        </w:rPr>
        <w:t>Tijdschema</w:t>
      </w:r>
    </w:p>
    <w:p w:rsidR="00256996" w:rsidRPr="006853A7" w:rsidRDefault="00256996" w:rsidP="00256996">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256996" w:rsidRPr="006853A7" w:rsidRDefault="00256996" w:rsidP="00256996">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256996" w:rsidRDefault="00256996" w:rsidP="00256996">
      <w:pPr>
        <w:pStyle w:val="Normaalweb"/>
      </w:pPr>
    </w:p>
    <w:p w:rsidR="002537FD" w:rsidRPr="002537FD" w:rsidRDefault="002537FD" w:rsidP="00D97FCF">
      <w:pPr>
        <w:pStyle w:val="Normaalweb"/>
        <w:rPr>
          <w:lang w:val="en-US"/>
        </w:rPr>
      </w:pPr>
      <w:r>
        <w:rPr>
          <w:b/>
          <w:u w:val="single"/>
          <w:lang w:val="en-US"/>
        </w:rPr>
        <w:t xml:space="preserve">8 </w:t>
      </w:r>
      <w:proofErr w:type="spellStart"/>
      <w:r>
        <w:rPr>
          <w:b/>
          <w:u w:val="single"/>
          <w:lang w:val="en-US"/>
        </w:rPr>
        <w:t>mei</w:t>
      </w:r>
      <w:proofErr w:type="spellEnd"/>
      <w:r w:rsidRPr="000D3D59">
        <w:rPr>
          <w:b/>
          <w:u w:val="single"/>
          <w:lang w:val="en-US"/>
        </w:rPr>
        <w:t xml:space="preserve"> – </w:t>
      </w:r>
      <w:r w:rsidR="00D97FCF" w:rsidRPr="00D97FCF">
        <w:rPr>
          <w:b/>
          <w:u w:val="single"/>
          <w:lang w:val="en-US"/>
        </w:rPr>
        <w:t>Value-Based Health Care: succes</w:t>
      </w:r>
      <w:r w:rsidR="00C74E22">
        <w:rPr>
          <w:b/>
          <w:u w:val="single"/>
          <w:lang w:val="en-US"/>
        </w:rPr>
        <w:t>s</w:t>
      </w:r>
      <w:r w:rsidR="00D97FCF" w:rsidRPr="00D97FCF">
        <w:rPr>
          <w:b/>
          <w:u w:val="single"/>
          <w:lang w:val="en-US"/>
        </w:rPr>
        <w:t>ful collaboration between doctors, patients, and industry</w:t>
      </w:r>
      <w:r w:rsidRPr="000D3D59">
        <w:rPr>
          <w:b/>
          <w:u w:val="single"/>
          <w:lang w:val="en-US"/>
        </w:rPr>
        <w:br/>
      </w:r>
      <w:r w:rsidR="00D97FCF" w:rsidRPr="00D97FCF">
        <w:rPr>
          <w:lang w:val="en-US"/>
        </w:rPr>
        <w:t xml:space="preserve">Value-Based Health Care: de </w:t>
      </w:r>
      <w:proofErr w:type="spellStart"/>
      <w:r w:rsidR="00D97FCF" w:rsidRPr="00D97FCF">
        <w:rPr>
          <w:lang w:val="en-US"/>
        </w:rPr>
        <w:t>nieuwe</w:t>
      </w:r>
      <w:proofErr w:type="spellEnd"/>
      <w:r w:rsidR="00D97FCF" w:rsidRPr="00D97FCF">
        <w:rPr>
          <w:lang w:val="en-US"/>
        </w:rPr>
        <w:t xml:space="preserve"> </w:t>
      </w:r>
      <w:proofErr w:type="spellStart"/>
      <w:r w:rsidR="00D97FCF" w:rsidRPr="00D97FCF">
        <w:rPr>
          <w:lang w:val="en-US"/>
        </w:rPr>
        <w:t>samenwerking</w:t>
      </w:r>
      <w:proofErr w:type="spellEnd"/>
      <w:r w:rsidR="00D97FCF" w:rsidRPr="00D97FCF">
        <w:rPr>
          <w:lang w:val="en-US"/>
        </w:rPr>
        <w:t xml:space="preserve"> met de </w:t>
      </w:r>
      <w:proofErr w:type="spellStart"/>
      <w:r w:rsidR="00D97FCF" w:rsidRPr="00D97FCF">
        <w:rPr>
          <w:lang w:val="en-US"/>
        </w:rPr>
        <w:t>industrie</w:t>
      </w:r>
      <w:proofErr w:type="spellEnd"/>
      <w:r w:rsidR="00D97FCF">
        <w:rPr>
          <w:lang w:val="en-US"/>
        </w:rPr>
        <w:t>. P</w:t>
      </w:r>
      <w:r w:rsidR="00D97FCF" w:rsidRPr="00D97FCF">
        <w:rPr>
          <w:lang w:val="en-US"/>
        </w:rPr>
        <w:t>art of the solution of part of the problem?</w:t>
      </w:r>
    </w:p>
    <w:p w:rsidR="002537FD" w:rsidRPr="006853A7" w:rsidRDefault="002537FD" w:rsidP="002537FD">
      <w:pPr>
        <w:pStyle w:val="Default"/>
        <w:tabs>
          <w:tab w:val="left" w:pos="1985"/>
        </w:tabs>
        <w:rPr>
          <w:i/>
          <w:color w:val="auto"/>
          <w:sz w:val="23"/>
          <w:szCs w:val="23"/>
        </w:rPr>
      </w:pPr>
      <w:r w:rsidRPr="006853A7">
        <w:rPr>
          <w:i/>
          <w:color w:val="auto"/>
          <w:sz w:val="23"/>
          <w:szCs w:val="23"/>
        </w:rPr>
        <w:t>Onderwijzer</w:t>
      </w:r>
    </w:p>
    <w:p w:rsidR="002537FD" w:rsidRPr="006853A7" w:rsidRDefault="002537FD" w:rsidP="002537FD">
      <w:pPr>
        <w:pStyle w:val="Default"/>
        <w:tabs>
          <w:tab w:val="left" w:pos="1985"/>
        </w:tabs>
        <w:rPr>
          <w:color w:val="auto"/>
          <w:sz w:val="23"/>
          <w:szCs w:val="23"/>
        </w:rPr>
      </w:pPr>
      <w:r w:rsidRPr="006853A7">
        <w:rPr>
          <w:color w:val="auto"/>
          <w:sz w:val="23"/>
          <w:szCs w:val="23"/>
        </w:rPr>
        <w:t>Prof. dr. Fred van Eenennaam</w:t>
      </w:r>
    </w:p>
    <w:p w:rsidR="002537FD" w:rsidRPr="006853A7" w:rsidRDefault="002537FD" w:rsidP="002537FD">
      <w:pPr>
        <w:pStyle w:val="Default"/>
        <w:tabs>
          <w:tab w:val="left" w:pos="1985"/>
        </w:tabs>
        <w:rPr>
          <w:color w:val="auto"/>
          <w:sz w:val="23"/>
          <w:szCs w:val="23"/>
        </w:rPr>
      </w:pPr>
    </w:p>
    <w:p w:rsidR="002537FD" w:rsidRPr="006853A7" w:rsidRDefault="002537FD" w:rsidP="002537FD">
      <w:pPr>
        <w:pStyle w:val="Default"/>
        <w:tabs>
          <w:tab w:val="left" w:pos="1985"/>
        </w:tabs>
        <w:rPr>
          <w:i/>
          <w:color w:val="auto"/>
          <w:sz w:val="23"/>
          <w:szCs w:val="23"/>
          <w:lang w:val="en-US"/>
        </w:rPr>
      </w:pPr>
      <w:r w:rsidRPr="006853A7">
        <w:rPr>
          <w:i/>
          <w:color w:val="auto"/>
          <w:sz w:val="23"/>
          <w:szCs w:val="23"/>
          <w:lang w:val="en-US"/>
        </w:rPr>
        <w:t>Abstract</w:t>
      </w:r>
    </w:p>
    <w:p w:rsidR="002537FD" w:rsidRPr="001A757F" w:rsidRDefault="002537FD" w:rsidP="002537FD">
      <w:pPr>
        <w:pStyle w:val="Default"/>
        <w:tabs>
          <w:tab w:val="left" w:pos="1985"/>
        </w:tabs>
        <w:ind w:left="851"/>
        <w:jc w:val="both"/>
        <w:rPr>
          <w:color w:val="auto"/>
          <w:sz w:val="23"/>
          <w:szCs w:val="23"/>
          <w:lang w:val="en-US"/>
        </w:rPr>
      </w:pPr>
      <w:r w:rsidRPr="001A757F">
        <w:rPr>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2537FD" w:rsidRDefault="002537FD" w:rsidP="002537FD">
      <w:pPr>
        <w:pStyle w:val="Default"/>
        <w:tabs>
          <w:tab w:val="left" w:pos="1985"/>
        </w:tabs>
        <w:rPr>
          <w:i/>
          <w:color w:val="auto"/>
          <w:sz w:val="23"/>
          <w:szCs w:val="23"/>
        </w:rPr>
      </w:pPr>
    </w:p>
    <w:p w:rsidR="002537FD" w:rsidRPr="006853A7" w:rsidRDefault="002537FD" w:rsidP="002537FD">
      <w:pPr>
        <w:pStyle w:val="Default"/>
        <w:tabs>
          <w:tab w:val="left" w:pos="1985"/>
        </w:tabs>
        <w:rPr>
          <w:i/>
          <w:color w:val="auto"/>
          <w:sz w:val="23"/>
          <w:szCs w:val="23"/>
        </w:rPr>
      </w:pPr>
      <w:r w:rsidRPr="006853A7">
        <w:rPr>
          <w:i/>
          <w:color w:val="auto"/>
          <w:sz w:val="23"/>
          <w:szCs w:val="23"/>
        </w:rPr>
        <w:t>Tijdschema</w:t>
      </w:r>
    </w:p>
    <w:p w:rsidR="002537FD" w:rsidRPr="006853A7" w:rsidRDefault="002537FD" w:rsidP="002537FD">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2537FD" w:rsidRPr="006853A7" w:rsidRDefault="002537FD" w:rsidP="002537FD">
      <w:pPr>
        <w:pStyle w:val="Default"/>
        <w:tabs>
          <w:tab w:val="left" w:pos="1985"/>
        </w:tabs>
        <w:ind w:firstLine="1985"/>
        <w:rPr>
          <w:color w:val="auto"/>
          <w:sz w:val="23"/>
          <w:szCs w:val="23"/>
        </w:rPr>
      </w:pPr>
      <w:r w:rsidRPr="006853A7">
        <w:rPr>
          <w:color w:val="auto"/>
          <w:sz w:val="23"/>
          <w:szCs w:val="23"/>
        </w:rPr>
        <w:lastRenderedPageBreak/>
        <w:t>implementatie</w:t>
      </w:r>
      <w:r w:rsidRPr="006853A7">
        <w:rPr>
          <w:color w:val="auto"/>
          <w:sz w:val="23"/>
          <w:szCs w:val="23"/>
        </w:rPr>
        <w:br/>
        <w:t xml:space="preserve">18:30 uur:              </w:t>
      </w:r>
      <w:r w:rsidRPr="006853A7">
        <w:rPr>
          <w:color w:val="auto"/>
          <w:sz w:val="23"/>
          <w:szCs w:val="23"/>
        </w:rPr>
        <w:tab/>
        <w:t>Borrel</w:t>
      </w:r>
    </w:p>
    <w:p w:rsidR="004F5CE4" w:rsidRDefault="004F5CE4" w:rsidP="00D97FCF">
      <w:pPr>
        <w:pStyle w:val="Normaalweb"/>
        <w:rPr>
          <w:b/>
          <w:u w:val="single"/>
          <w:lang w:val="en-US"/>
        </w:rPr>
      </w:pPr>
    </w:p>
    <w:p w:rsidR="00D97FCF" w:rsidRDefault="00D97FCF" w:rsidP="00D97FCF">
      <w:pPr>
        <w:pStyle w:val="Normaalweb"/>
        <w:rPr>
          <w:lang w:val="en-US"/>
        </w:rPr>
      </w:pPr>
      <w:r>
        <w:rPr>
          <w:b/>
          <w:u w:val="single"/>
          <w:lang w:val="en-US"/>
        </w:rPr>
        <w:t xml:space="preserve">23 </w:t>
      </w:r>
      <w:proofErr w:type="spellStart"/>
      <w:r>
        <w:rPr>
          <w:b/>
          <w:u w:val="single"/>
          <w:lang w:val="en-US"/>
        </w:rPr>
        <w:t>mei</w:t>
      </w:r>
      <w:proofErr w:type="spellEnd"/>
      <w:r w:rsidRPr="000D3D59">
        <w:rPr>
          <w:b/>
          <w:u w:val="single"/>
          <w:lang w:val="en-US"/>
        </w:rPr>
        <w:t xml:space="preserve"> – </w:t>
      </w:r>
      <w:r w:rsidRPr="00D97FCF">
        <w:rPr>
          <w:b/>
          <w:u w:val="single"/>
          <w:lang w:val="en-US"/>
        </w:rPr>
        <w:t xml:space="preserve">Patient-centered in </w:t>
      </w:r>
      <w:proofErr w:type="spellStart"/>
      <w:r w:rsidRPr="00D97FCF">
        <w:rPr>
          <w:b/>
          <w:u w:val="single"/>
          <w:lang w:val="en-US"/>
        </w:rPr>
        <w:t>een</w:t>
      </w:r>
      <w:proofErr w:type="spellEnd"/>
      <w:r w:rsidRPr="00D97FCF">
        <w:rPr>
          <w:b/>
          <w:u w:val="single"/>
          <w:lang w:val="en-US"/>
        </w:rPr>
        <w:t xml:space="preserve"> </w:t>
      </w:r>
      <w:proofErr w:type="spellStart"/>
      <w:r w:rsidRPr="00D97FCF">
        <w:rPr>
          <w:b/>
          <w:u w:val="single"/>
          <w:lang w:val="en-US"/>
        </w:rPr>
        <w:t>ziekenhuis</w:t>
      </w:r>
      <w:proofErr w:type="spellEnd"/>
      <w:r w:rsidRPr="000D3D59">
        <w:rPr>
          <w:b/>
          <w:u w:val="single"/>
          <w:lang w:val="en-US"/>
        </w:rPr>
        <w:br/>
      </w:r>
      <w:proofErr w:type="spellStart"/>
      <w:r w:rsidRPr="00D97FCF">
        <w:rPr>
          <w:lang w:val="en-US"/>
        </w:rPr>
        <w:t>Einde</w:t>
      </w:r>
      <w:proofErr w:type="spellEnd"/>
      <w:r w:rsidRPr="00D97FCF">
        <w:rPr>
          <w:lang w:val="en-US"/>
        </w:rPr>
        <w:t xml:space="preserve"> </w:t>
      </w:r>
      <w:proofErr w:type="spellStart"/>
      <w:r w:rsidRPr="00D97FCF">
        <w:rPr>
          <w:lang w:val="en-US"/>
        </w:rPr>
        <w:t>aan</w:t>
      </w:r>
      <w:proofErr w:type="spellEnd"/>
      <w:r w:rsidRPr="00D97FCF">
        <w:rPr>
          <w:lang w:val="en-US"/>
        </w:rPr>
        <w:t xml:space="preserve"> de </w:t>
      </w:r>
      <w:proofErr w:type="spellStart"/>
      <w:r w:rsidRPr="00D97FCF">
        <w:rPr>
          <w:lang w:val="en-US"/>
        </w:rPr>
        <w:t>patiënten</w:t>
      </w:r>
      <w:proofErr w:type="spellEnd"/>
      <w:r w:rsidRPr="00D97FCF">
        <w:rPr>
          <w:lang w:val="en-US"/>
        </w:rPr>
        <w:t xml:space="preserve"> ping-pong: hoe </w:t>
      </w:r>
      <w:proofErr w:type="spellStart"/>
      <w:r w:rsidRPr="00D97FCF">
        <w:rPr>
          <w:lang w:val="en-US"/>
        </w:rPr>
        <w:t>zorgprofessionals</w:t>
      </w:r>
      <w:proofErr w:type="spellEnd"/>
      <w:r w:rsidRPr="00D97FCF">
        <w:rPr>
          <w:lang w:val="en-US"/>
        </w:rPr>
        <w:t xml:space="preserve"> </w:t>
      </w:r>
      <w:proofErr w:type="spellStart"/>
      <w:r w:rsidRPr="00D97FCF">
        <w:rPr>
          <w:lang w:val="en-US"/>
        </w:rPr>
        <w:t>verantwoordelijkheid</w:t>
      </w:r>
      <w:proofErr w:type="spellEnd"/>
      <w:r w:rsidRPr="00D97FCF">
        <w:rPr>
          <w:lang w:val="en-US"/>
        </w:rPr>
        <w:t xml:space="preserve"> </w:t>
      </w:r>
      <w:proofErr w:type="spellStart"/>
      <w:r w:rsidRPr="00D97FCF">
        <w:rPr>
          <w:lang w:val="en-US"/>
        </w:rPr>
        <w:t>kunnen</w:t>
      </w:r>
      <w:proofErr w:type="spellEnd"/>
      <w:r w:rsidRPr="00D97FCF">
        <w:rPr>
          <w:lang w:val="en-US"/>
        </w:rPr>
        <w:t xml:space="preserve"> </w:t>
      </w:r>
      <w:proofErr w:type="spellStart"/>
      <w:r w:rsidRPr="00D97FCF">
        <w:rPr>
          <w:lang w:val="en-US"/>
        </w:rPr>
        <w:t>nemen</w:t>
      </w:r>
      <w:proofErr w:type="spellEnd"/>
      <w:r w:rsidRPr="00D97FCF">
        <w:rPr>
          <w:lang w:val="en-US"/>
        </w:rPr>
        <w:t xml:space="preserve"> </w:t>
      </w:r>
      <w:proofErr w:type="spellStart"/>
      <w:r w:rsidRPr="00D97FCF">
        <w:rPr>
          <w:lang w:val="en-US"/>
        </w:rPr>
        <w:t>voor</w:t>
      </w:r>
      <w:proofErr w:type="spellEnd"/>
      <w:r w:rsidRPr="00D97FCF">
        <w:rPr>
          <w:lang w:val="en-US"/>
        </w:rPr>
        <w:t xml:space="preserve"> de </w:t>
      </w:r>
      <w:proofErr w:type="spellStart"/>
      <w:r w:rsidRPr="00D97FCF">
        <w:rPr>
          <w:lang w:val="en-US"/>
        </w:rPr>
        <w:t>integrale</w:t>
      </w:r>
      <w:proofErr w:type="spellEnd"/>
      <w:r w:rsidRPr="00D97FCF">
        <w:rPr>
          <w:lang w:val="en-US"/>
        </w:rPr>
        <w:t xml:space="preserve"> </w:t>
      </w:r>
      <w:proofErr w:type="spellStart"/>
      <w:r w:rsidRPr="00D97FCF">
        <w:rPr>
          <w:lang w:val="en-US"/>
        </w:rPr>
        <w:t>patiëntenzorg</w:t>
      </w:r>
      <w:proofErr w:type="spellEnd"/>
      <w:r w:rsidRPr="00D97FCF">
        <w:rPr>
          <w:lang w:val="en-US"/>
        </w:rPr>
        <w:t>.</w:t>
      </w:r>
      <w:r>
        <w:rPr>
          <w:lang w:val="en-US"/>
        </w:rPr>
        <w:t xml:space="preserve"> </w:t>
      </w:r>
      <w:proofErr w:type="spellStart"/>
      <w:r w:rsidRPr="00D97FCF">
        <w:rPr>
          <w:lang w:val="en-US"/>
        </w:rPr>
        <w:t>Patiënt</w:t>
      </w:r>
      <w:proofErr w:type="spellEnd"/>
      <w:r w:rsidRPr="00D97FCF">
        <w:rPr>
          <w:lang w:val="en-US"/>
        </w:rPr>
        <w:t xml:space="preserve"> </w:t>
      </w:r>
      <w:proofErr w:type="spellStart"/>
      <w:r w:rsidRPr="00D97FCF">
        <w:rPr>
          <w:lang w:val="en-US"/>
        </w:rPr>
        <w:t>heeft</w:t>
      </w:r>
      <w:proofErr w:type="spellEnd"/>
      <w:r w:rsidRPr="00D97FCF">
        <w:rPr>
          <w:lang w:val="en-US"/>
        </w:rPr>
        <w:t xml:space="preserve"> steeds </w:t>
      </w:r>
      <w:proofErr w:type="spellStart"/>
      <w:r w:rsidRPr="00D97FCF">
        <w:rPr>
          <w:lang w:val="en-US"/>
        </w:rPr>
        <w:t>wisselende</w:t>
      </w:r>
      <w:proofErr w:type="spellEnd"/>
      <w:r w:rsidRPr="00D97FCF">
        <w:rPr>
          <w:lang w:val="en-US"/>
        </w:rPr>
        <w:t xml:space="preserve"> </w:t>
      </w:r>
      <w:proofErr w:type="spellStart"/>
      <w:r w:rsidRPr="00D97FCF">
        <w:rPr>
          <w:lang w:val="en-US"/>
        </w:rPr>
        <w:t>medische</w:t>
      </w:r>
      <w:proofErr w:type="spellEnd"/>
      <w:r w:rsidRPr="00D97FCF">
        <w:rPr>
          <w:lang w:val="en-US"/>
        </w:rPr>
        <w:t xml:space="preserve">, </w:t>
      </w:r>
      <w:proofErr w:type="spellStart"/>
      <w:r w:rsidRPr="00D97FCF">
        <w:rPr>
          <w:lang w:val="en-US"/>
        </w:rPr>
        <w:t>sociale</w:t>
      </w:r>
      <w:proofErr w:type="spellEnd"/>
      <w:r w:rsidRPr="00D97FCF">
        <w:rPr>
          <w:lang w:val="en-US"/>
        </w:rPr>
        <w:t xml:space="preserve"> </w:t>
      </w:r>
      <w:proofErr w:type="spellStart"/>
      <w:r w:rsidRPr="00D97FCF">
        <w:rPr>
          <w:lang w:val="en-US"/>
        </w:rPr>
        <w:t>en</w:t>
      </w:r>
      <w:proofErr w:type="spellEnd"/>
      <w:r w:rsidRPr="00D97FCF">
        <w:rPr>
          <w:lang w:val="en-US"/>
        </w:rPr>
        <w:t xml:space="preserve"> </w:t>
      </w:r>
      <w:proofErr w:type="spellStart"/>
      <w:r w:rsidRPr="00D97FCF">
        <w:rPr>
          <w:lang w:val="en-US"/>
        </w:rPr>
        <w:t>mentale</w:t>
      </w:r>
      <w:proofErr w:type="spellEnd"/>
      <w:r w:rsidRPr="00D97FCF">
        <w:rPr>
          <w:lang w:val="en-US"/>
        </w:rPr>
        <w:t xml:space="preserve"> </w:t>
      </w:r>
      <w:proofErr w:type="spellStart"/>
      <w:r w:rsidRPr="00D97FCF">
        <w:rPr>
          <w:lang w:val="en-US"/>
        </w:rPr>
        <w:t>behoeftes</w:t>
      </w:r>
      <w:proofErr w:type="spellEnd"/>
      <w:r w:rsidRPr="00D97FCF">
        <w:rPr>
          <w:lang w:val="en-US"/>
        </w:rPr>
        <w:t xml:space="preserve">. Hoe </w:t>
      </w:r>
      <w:proofErr w:type="spellStart"/>
      <w:r w:rsidRPr="00D97FCF">
        <w:rPr>
          <w:lang w:val="en-US"/>
        </w:rPr>
        <w:t>zorg</w:t>
      </w:r>
      <w:proofErr w:type="spellEnd"/>
      <w:r w:rsidRPr="00D97FCF">
        <w:rPr>
          <w:lang w:val="en-US"/>
        </w:rPr>
        <w:t xml:space="preserve"> je </w:t>
      </w:r>
      <w:proofErr w:type="spellStart"/>
      <w:r w:rsidRPr="00D97FCF">
        <w:rPr>
          <w:lang w:val="en-US"/>
        </w:rPr>
        <w:t>dat</w:t>
      </w:r>
      <w:proofErr w:type="spellEnd"/>
      <w:r w:rsidRPr="00D97FCF">
        <w:rPr>
          <w:lang w:val="en-US"/>
        </w:rPr>
        <w:t xml:space="preserve"> de </w:t>
      </w:r>
      <w:proofErr w:type="spellStart"/>
      <w:r w:rsidRPr="00D97FCF">
        <w:rPr>
          <w:lang w:val="en-US"/>
        </w:rPr>
        <w:t>zorgprofessionals</w:t>
      </w:r>
      <w:proofErr w:type="spellEnd"/>
      <w:r w:rsidRPr="00D97FCF">
        <w:rPr>
          <w:lang w:val="en-US"/>
        </w:rPr>
        <w:t xml:space="preserve"> </w:t>
      </w:r>
      <w:proofErr w:type="spellStart"/>
      <w:r w:rsidRPr="00D97FCF">
        <w:rPr>
          <w:lang w:val="en-US"/>
        </w:rPr>
        <w:t>en</w:t>
      </w:r>
      <w:proofErr w:type="spellEnd"/>
      <w:r w:rsidRPr="00D97FCF">
        <w:rPr>
          <w:lang w:val="en-US"/>
        </w:rPr>
        <w:t xml:space="preserve"> de </w:t>
      </w:r>
      <w:proofErr w:type="spellStart"/>
      <w:r w:rsidRPr="00D97FCF">
        <w:rPr>
          <w:lang w:val="en-US"/>
        </w:rPr>
        <w:t>bestuurders</w:t>
      </w:r>
      <w:proofErr w:type="spellEnd"/>
      <w:r w:rsidRPr="00D97FCF">
        <w:rPr>
          <w:lang w:val="en-US"/>
        </w:rPr>
        <w:t xml:space="preserve"> </w:t>
      </w:r>
      <w:proofErr w:type="spellStart"/>
      <w:r w:rsidRPr="00D97FCF">
        <w:rPr>
          <w:lang w:val="en-US"/>
        </w:rPr>
        <w:t>integrale</w:t>
      </w:r>
      <w:proofErr w:type="spellEnd"/>
      <w:r w:rsidRPr="00D97FCF">
        <w:rPr>
          <w:lang w:val="en-US"/>
        </w:rPr>
        <w:t xml:space="preserve"> </w:t>
      </w:r>
      <w:proofErr w:type="spellStart"/>
      <w:r w:rsidRPr="00D97FCF">
        <w:rPr>
          <w:lang w:val="en-US"/>
        </w:rPr>
        <w:t>zorg</w:t>
      </w:r>
      <w:proofErr w:type="spellEnd"/>
      <w:r w:rsidRPr="00D97FCF">
        <w:rPr>
          <w:lang w:val="en-US"/>
        </w:rPr>
        <w:t xml:space="preserve"> </w:t>
      </w:r>
      <w:proofErr w:type="spellStart"/>
      <w:r w:rsidRPr="00D97FCF">
        <w:rPr>
          <w:lang w:val="en-US"/>
        </w:rPr>
        <w:t>kunnen</w:t>
      </w:r>
      <w:proofErr w:type="spellEnd"/>
      <w:r w:rsidRPr="00D97FCF">
        <w:rPr>
          <w:lang w:val="en-US"/>
        </w:rPr>
        <w:t xml:space="preserve"> </w:t>
      </w:r>
      <w:proofErr w:type="spellStart"/>
      <w:r w:rsidRPr="00D97FCF">
        <w:rPr>
          <w:lang w:val="en-US"/>
        </w:rPr>
        <w:t>leveren</w:t>
      </w:r>
      <w:proofErr w:type="spellEnd"/>
      <w:r>
        <w:rPr>
          <w:lang w:val="en-US"/>
        </w:rPr>
        <w:t>.</w:t>
      </w:r>
    </w:p>
    <w:p w:rsidR="00D97FCF" w:rsidRPr="006853A7" w:rsidRDefault="00D97FCF" w:rsidP="00D97FCF">
      <w:pPr>
        <w:pStyle w:val="Normaalweb"/>
        <w:rPr>
          <w:i/>
          <w:sz w:val="23"/>
          <w:szCs w:val="23"/>
        </w:rPr>
      </w:pPr>
      <w:r w:rsidRPr="006853A7">
        <w:rPr>
          <w:i/>
          <w:sz w:val="23"/>
          <w:szCs w:val="23"/>
        </w:rPr>
        <w:t>Onderwijzer</w:t>
      </w:r>
    </w:p>
    <w:p w:rsidR="00D97FCF" w:rsidRPr="006853A7" w:rsidRDefault="00D97FCF" w:rsidP="00D97FCF">
      <w:pPr>
        <w:pStyle w:val="Default"/>
        <w:tabs>
          <w:tab w:val="left" w:pos="1985"/>
        </w:tabs>
        <w:rPr>
          <w:color w:val="auto"/>
          <w:sz w:val="23"/>
          <w:szCs w:val="23"/>
        </w:rPr>
      </w:pPr>
      <w:r w:rsidRPr="006853A7">
        <w:rPr>
          <w:color w:val="auto"/>
          <w:sz w:val="23"/>
          <w:szCs w:val="23"/>
        </w:rPr>
        <w:t>Prof. dr. Fred van Eenennaam</w:t>
      </w:r>
    </w:p>
    <w:p w:rsidR="00D97FCF" w:rsidRDefault="00D97FCF" w:rsidP="00D97FCF">
      <w:pPr>
        <w:pStyle w:val="Default"/>
        <w:tabs>
          <w:tab w:val="left" w:pos="1985"/>
        </w:tabs>
        <w:rPr>
          <w:i/>
          <w:color w:val="auto"/>
          <w:sz w:val="23"/>
          <w:szCs w:val="23"/>
          <w:lang w:val="en-US"/>
        </w:rPr>
      </w:pPr>
    </w:p>
    <w:p w:rsidR="00D97FCF" w:rsidRPr="006853A7" w:rsidRDefault="00D97FCF" w:rsidP="00D97FCF">
      <w:pPr>
        <w:pStyle w:val="Default"/>
        <w:tabs>
          <w:tab w:val="left" w:pos="1985"/>
        </w:tabs>
        <w:rPr>
          <w:i/>
          <w:color w:val="auto"/>
          <w:sz w:val="23"/>
          <w:szCs w:val="23"/>
          <w:lang w:val="en-US"/>
        </w:rPr>
      </w:pPr>
      <w:r w:rsidRPr="006853A7">
        <w:rPr>
          <w:i/>
          <w:color w:val="auto"/>
          <w:sz w:val="23"/>
          <w:szCs w:val="23"/>
          <w:lang w:val="en-US"/>
        </w:rPr>
        <w:t>Abstract</w:t>
      </w:r>
    </w:p>
    <w:p w:rsidR="00D97FCF" w:rsidRDefault="00D97FCF" w:rsidP="00D97FCF">
      <w:pPr>
        <w:pStyle w:val="Default"/>
        <w:tabs>
          <w:tab w:val="left" w:pos="1985"/>
        </w:tabs>
        <w:ind w:left="567" w:right="567"/>
        <w:jc w:val="both"/>
        <w:rPr>
          <w:color w:val="auto"/>
          <w:sz w:val="22"/>
          <w:szCs w:val="22"/>
          <w:lang w:val="en-US"/>
        </w:rPr>
      </w:pPr>
      <w:r w:rsidRPr="006853A7">
        <w:rPr>
          <w:color w:val="auto"/>
          <w:sz w:val="22"/>
          <w:szCs w:val="22"/>
          <w:lang w:val="en-US"/>
        </w:rPr>
        <w:t>In 2014, Dr. Charles D. Fraser Jr., Surgeon-in-Chief of Texas Children's Hospital in Houston, was contemplating the future direction of the congenital heart disease program. The nation's largest pediatric hospital, Texas Children's was ranked by U.S. News &amp; World Report as #4 in the nation in 2012-2013. It was ranked #3 in pediatric heart care and heart surgery, following Boston Children's and Children's Hospital of Philadelphia (CHOP). Texas Children's had some of the highest volumes in the nation, seeing more than 20,000 congenital heart disease patients and performing over 800 cardiac surgeries annually. Fraser led the reorganization of Texas Children's care for congenital heart disease conditions beginning in 1995, and had initiated universal outcome measurement. In 2014, the challenge was to continue to improve care in a complicated patient population, and take outcome measurement to a new level. Also, Texas Children's had recently formed partnerships with pediatric hospitals in Temple, San Antonio and Mexico City, and how to structure these partnerships was under active discussion.</w:t>
      </w:r>
    </w:p>
    <w:p w:rsidR="003F165E" w:rsidRDefault="003F165E" w:rsidP="00D97FCF">
      <w:pPr>
        <w:pStyle w:val="Default"/>
        <w:tabs>
          <w:tab w:val="left" w:pos="1985"/>
        </w:tabs>
        <w:ind w:left="567" w:right="567"/>
        <w:jc w:val="both"/>
        <w:rPr>
          <w:color w:val="auto"/>
          <w:sz w:val="22"/>
          <w:szCs w:val="22"/>
          <w:lang w:val="en-US"/>
        </w:rPr>
      </w:pPr>
    </w:p>
    <w:p w:rsidR="003F165E" w:rsidRPr="006853A7" w:rsidRDefault="003F165E" w:rsidP="00D97FCF">
      <w:pPr>
        <w:pStyle w:val="Default"/>
        <w:tabs>
          <w:tab w:val="left" w:pos="1985"/>
        </w:tabs>
        <w:ind w:left="567" w:right="567"/>
        <w:jc w:val="both"/>
        <w:rPr>
          <w:color w:val="auto"/>
          <w:sz w:val="22"/>
          <w:szCs w:val="22"/>
          <w:lang w:val="en-US"/>
        </w:rPr>
      </w:pPr>
      <w:r>
        <w:rPr>
          <w:color w:val="auto"/>
          <w:sz w:val="22"/>
          <w:szCs w:val="22"/>
          <w:lang w:val="en-US"/>
        </w:rPr>
        <w:t xml:space="preserve">Dr. John Noseworthy, President and CEO of Mayo Clinic, focused on how to ensure Mayo Clinic’s relevance for the next century. Mayo Clinic has formed the 2020 Initiative to develop a strategic plan for transforming the clinic over the next twelve years. Many believed that increased quality, reduced costs, or, ideally, both would be achieved through large delivery systems, such as Mayo, taking on responsibility for ‘population health’- serving the full spectrum of health care needs for a defined population of patients ranging from wellness and primary care to acute hospital treatment and skilled nursing care, all at a fixed price </w:t>
      </w:r>
      <w:r w:rsidR="00EF16CC">
        <w:rPr>
          <w:color w:val="auto"/>
          <w:sz w:val="22"/>
          <w:szCs w:val="22"/>
          <w:lang w:val="en-US"/>
        </w:rPr>
        <w:t>per person. Encouraging hospitals and physicians to shift their focus toward population health was an implicit objective of the 2010 federal Affordable Care Act (ACA). Should Mayo, historically a destination medical center focused on providing hospital care to patients with the most complex medical conditions – referred to as tertiary and quaternary care modify this strategy?</w:t>
      </w:r>
    </w:p>
    <w:p w:rsidR="00D97FCF" w:rsidRDefault="00D97FCF" w:rsidP="00D97FCF">
      <w:pPr>
        <w:pStyle w:val="Default"/>
        <w:tabs>
          <w:tab w:val="left" w:pos="1985"/>
        </w:tabs>
        <w:rPr>
          <w:i/>
          <w:color w:val="auto"/>
          <w:sz w:val="23"/>
          <w:szCs w:val="23"/>
        </w:rPr>
      </w:pPr>
    </w:p>
    <w:p w:rsidR="00D97FCF" w:rsidRPr="006853A7" w:rsidRDefault="00D97FCF" w:rsidP="00D97FCF">
      <w:pPr>
        <w:pStyle w:val="Default"/>
        <w:tabs>
          <w:tab w:val="left" w:pos="1985"/>
        </w:tabs>
        <w:rPr>
          <w:i/>
          <w:color w:val="auto"/>
          <w:sz w:val="23"/>
          <w:szCs w:val="23"/>
        </w:rPr>
      </w:pPr>
      <w:r w:rsidRPr="006853A7">
        <w:rPr>
          <w:i/>
          <w:color w:val="auto"/>
          <w:sz w:val="23"/>
          <w:szCs w:val="23"/>
        </w:rPr>
        <w:t>Tijdschema</w:t>
      </w:r>
    </w:p>
    <w:p w:rsidR="00D97FCF" w:rsidRPr="006853A7" w:rsidRDefault="00D97FCF" w:rsidP="00D97FCF">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D97FCF" w:rsidRPr="006853A7" w:rsidRDefault="00D97FCF" w:rsidP="00D97FCF">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EF16CC" w:rsidRDefault="00EF16CC" w:rsidP="00EF16CC">
      <w:pPr>
        <w:pStyle w:val="Normaalweb"/>
        <w:rPr>
          <w:b/>
          <w:u w:val="single"/>
        </w:rPr>
      </w:pPr>
    </w:p>
    <w:p w:rsidR="00EF16CC" w:rsidRPr="00EF16CC" w:rsidRDefault="00EF16CC" w:rsidP="00EF16CC">
      <w:pPr>
        <w:pStyle w:val="Normaalweb"/>
      </w:pPr>
      <w:r>
        <w:rPr>
          <w:b/>
          <w:u w:val="single"/>
        </w:rPr>
        <w:lastRenderedPageBreak/>
        <w:t>11 juni</w:t>
      </w:r>
      <w:r w:rsidRPr="00EF16CC">
        <w:rPr>
          <w:b/>
          <w:u w:val="single"/>
        </w:rPr>
        <w:t xml:space="preserve"> – VBHC The Basics</w:t>
      </w:r>
      <w:r w:rsidRPr="00EF16CC">
        <w:rPr>
          <w:b/>
          <w:u w:val="single"/>
        </w:rPr>
        <w:br/>
      </w:r>
      <w:r w:rsidRPr="00EF16CC">
        <w:t>Leg in 3 uur tijd het fundament om zelf aan de slag te gaan met Value-</w:t>
      </w:r>
      <w:proofErr w:type="spellStart"/>
      <w:r w:rsidRPr="00EF16CC">
        <w:t>Based</w:t>
      </w:r>
      <w:proofErr w:type="spellEnd"/>
      <w:r w:rsidRPr="00EF16CC">
        <w:t xml:space="preserve"> Health Care. De blik van de medisch specialist</w:t>
      </w:r>
      <w:r>
        <w:t>.</w:t>
      </w:r>
    </w:p>
    <w:p w:rsidR="00EF16CC" w:rsidRPr="00EF16CC" w:rsidRDefault="00EF16CC" w:rsidP="00EF16CC">
      <w:pPr>
        <w:pStyle w:val="Default"/>
        <w:tabs>
          <w:tab w:val="left" w:pos="1985"/>
        </w:tabs>
        <w:rPr>
          <w:i/>
          <w:color w:val="auto"/>
          <w:sz w:val="23"/>
          <w:szCs w:val="23"/>
        </w:rPr>
      </w:pPr>
      <w:r w:rsidRPr="00EF16CC">
        <w:rPr>
          <w:i/>
          <w:color w:val="auto"/>
          <w:sz w:val="23"/>
          <w:szCs w:val="23"/>
        </w:rPr>
        <w:t>Onderwijzer</w:t>
      </w:r>
    </w:p>
    <w:p w:rsidR="00EF16CC" w:rsidRPr="00EF16CC" w:rsidRDefault="00EF16CC" w:rsidP="00EF16CC">
      <w:pPr>
        <w:pStyle w:val="Default"/>
        <w:tabs>
          <w:tab w:val="left" w:pos="1985"/>
        </w:tabs>
        <w:rPr>
          <w:color w:val="auto"/>
          <w:sz w:val="23"/>
          <w:szCs w:val="23"/>
        </w:rPr>
      </w:pPr>
      <w:r w:rsidRPr="00EF16CC">
        <w:rPr>
          <w:color w:val="auto"/>
          <w:sz w:val="23"/>
          <w:szCs w:val="23"/>
        </w:rPr>
        <w:t>Prof. dr. Fred van Eenennaam</w:t>
      </w:r>
    </w:p>
    <w:p w:rsidR="00EF16CC" w:rsidRPr="00EF16CC" w:rsidRDefault="00EF16CC" w:rsidP="00EF16CC">
      <w:pPr>
        <w:pStyle w:val="Default"/>
        <w:tabs>
          <w:tab w:val="left" w:pos="1985"/>
        </w:tabs>
        <w:rPr>
          <w:color w:val="auto"/>
          <w:sz w:val="23"/>
          <w:szCs w:val="23"/>
        </w:rPr>
      </w:pPr>
    </w:p>
    <w:p w:rsidR="00EF16CC" w:rsidRPr="00EF16CC" w:rsidRDefault="00EF16CC" w:rsidP="00EF16CC">
      <w:pPr>
        <w:pStyle w:val="Default"/>
        <w:tabs>
          <w:tab w:val="left" w:pos="1985"/>
        </w:tabs>
        <w:rPr>
          <w:i/>
          <w:color w:val="auto"/>
          <w:sz w:val="23"/>
          <w:szCs w:val="23"/>
          <w:lang w:val="en-US"/>
        </w:rPr>
      </w:pPr>
      <w:r w:rsidRPr="00EF16CC">
        <w:rPr>
          <w:i/>
          <w:color w:val="auto"/>
          <w:sz w:val="23"/>
          <w:szCs w:val="23"/>
          <w:lang w:val="en-US"/>
        </w:rPr>
        <w:t>Abstract</w:t>
      </w:r>
    </w:p>
    <w:p w:rsidR="00EF16CC" w:rsidRPr="00EF16CC" w:rsidRDefault="00EF16CC" w:rsidP="00EF16CC">
      <w:pPr>
        <w:pStyle w:val="Default"/>
        <w:tabs>
          <w:tab w:val="left" w:pos="1985"/>
        </w:tabs>
        <w:ind w:left="709"/>
        <w:jc w:val="both"/>
        <w:rPr>
          <w:color w:val="auto"/>
          <w:sz w:val="23"/>
          <w:szCs w:val="23"/>
          <w:lang w:val="en-US"/>
        </w:rPr>
      </w:pPr>
      <w:r w:rsidRPr="00EF16CC">
        <w:rPr>
          <w:color w:val="auto"/>
          <w:sz w:val="23"/>
          <w:szCs w:val="23"/>
          <w:lang w:val="en-US"/>
        </w:rPr>
        <w:t xml:space="preserve">Since its establishment in 2005, Hamburg's Martini </w:t>
      </w:r>
      <w:proofErr w:type="spellStart"/>
      <w:r w:rsidRPr="00EF16CC">
        <w:rPr>
          <w:color w:val="auto"/>
          <w:sz w:val="23"/>
          <w:szCs w:val="23"/>
          <w:lang w:val="en-US"/>
        </w:rPr>
        <w:t>Klinik</w:t>
      </w:r>
      <w:proofErr w:type="spellEnd"/>
      <w:r w:rsidRPr="00EF16CC">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EF16CC">
        <w:rPr>
          <w:color w:val="auto"/>
          <w:sz w:val="23"/>
          <w:szCs w:val="23"/>
          <w:lang w:val="en-US"/>
        </w:rPr>
        <w:t>Klinik</w:t>
      </w:r>
      <w:proofErr w:type="spellEnd"/>
      <w:r w:rsidRPr="00EF16CC">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EF16CC">
        <w:rPr>
          <w:color w:val="auto"/>
          <w:sz w:val="23"/>
          <w:szCs w:val="23"/>
          <w:lang w:val="en-US"/>
        </w:rPr>
        <w:t>Huland</w:t>
      </w:r>
      <w:proofErr w:type="spellEnd"/>
      <w:r w:rsidRPr="00EF16CC">
        <w:rPr>
          <w:color w:val="auto"/>
          <w:sz w:val="23"/>
          <w:szCs w:val="23"/>
          <w:lang w:val="en-US"/>
        </w:rPr>
        <w:t>, Martini's founder and Medical Director, was considering how to respond.</w:t>
      </w:r>
    </w:p>
    <w:p w:rsidR="00EF16CC" w:rsidRPr="00EF16CC" w:rsidRDefault="00EF16CC" w:rsidP="00EF16CC">
      <w:pPr>
        <w:pStyle w:val="Default"/>
        <w:tabs>
          <w:tab w:val="left" w:pos="1985"/>
        </w:tabs>
        <w:rPr>
          <w:i/>
          <w:color w:val="auto"/>
          <w:sz w:val="23"/>
          <w:szCs w:val="23"/>
          <w:lang w:val="en-US"/>
        </w:rPr>
      </w:pPr>
    </w:p>
    <w:p w:rsidR="00EF16CC" w:rsidRPr="00EF16CC" w:rsidRDefault="00EF16CC" w:rsidP="00EF16CC">
      <w:pPr>
        <w:pStyle w:val="Default"/>
        <w:tabs>
          <w:tab w:val="left" w:pos="1985"/>
        </w:tabs>
        <w:rPr>
          <w:i/>
          <w:color w:val="auto"/>
          <w:sz w:val="23"/>
          <w:szCs w:val="23"/>
        </w:rPr>
      </w:pPr>
      <w:r w:rsidRPr="00EF16CC">
        <w:rPr>
          <w:i/>
          <w:color w:val="auto"/>
          <w:sz w:val="23"/>
          <w:szCs w:val="23"/>
        </w:rPr>
        <w:t>Tijdschema</w:t>
      </w:r>
    </w:p>
    <w:p w:rsidR="00EF16CC" w:rsidRPr="00EF16CC" w:rsidRDefault="00EF16CC" w:rsidP="00EF16CC">
      <w:pPr>
        <w:pStyle w:val="Default"/>
        <w:tabs>
          <w:tab w:val="left" w:pos="1985"/>
        </w:tabs>
        <w:rPr>
          <w:color w:val="auto"/>
          <w:sz w:val="23"/>
          <w:szCs w:val="23"/>
        </w:rPr>
      </w:pPr>
      <w:r w:rsidRPr="00EF16CC">
        <w:rPr>
          <w:color w:val="auto"/>
          <w:sz w:val="23"/>
          <w:szCs w:val="23"/>
        </w:rPr>
        <w:t>15:30 uur:</w:t>
      </w:r>
      <w:r w:rsidRPr="00EF16CC">
        <w:rPr>
          <w:color w:val="auto"/>
          <w:sz w:val="23"/>
          <w:szCs w:val="23"/>
        </w:rPr>
        <w:tab/>
        <w:t>Aanvang</w:t>
      </w:r>
      <w:r w:rsidRPr="00EF16CC">
        <w:rPr>
          <w:color w:val="auto"/>
          <w:sz w:val="23"/>
          <w:szCs w:val="23"/>
        </w:rPr>
        <w:br/>
        <w:t xml:space="preserve">15:30 – 16:45 uur:  </w:t>
      </w:r>
      <w:r w:rsidRPr="00EF16CC">
        <w:rPr>
          <w:color w:val="auto"/>
          <w:sz w:val="23"/>
          <w:szCs w:val="23"/>
        </w:rPr>
        <w:tab/>
        <w:t>Deel 1: uitleg case</w:t>
      </w:r>
      <w:r w:rsidRPr="00EF16CC">
        <w:rPr>
          <w:color w:val="auto"/>
          <w:sz w:val="23"/>
          <w:szCs w:val="23"/>
        </w:rPr>
        <w:br/>
        <w:t xml:space="preserve">16:45 – 17:00 uur:  </w:t>
      </w:r>
      <w:r w:rsidRPr="00EF16CC">
        <w:rPr>
          <w:color w:val="auto"/>
          <w:sz w:val="23"/>
          <w:szCs w:val="23"/>
        </w:rPr>
        <w:tab/>
        <w:t>Break</w:t>
      </w:r>
      <w:r w:rsidRPr="00EF16CC">
        <w:rPr>
          <w:color w:val="auto"/>
          <w:sz w:val="23"/>
          <w:szCs w:val="23"/>
        </w:rPr>
        <w:br/>
        <w:t>17:00 – 18:00 uur: </w:t>
      </w:r>
      <w:r w:rsidRPr="00EF16CC">
        <w:rPr>
          <w:color w:val="auto"/>
          <w:sz w:val="23"/>
          <w:szCs w:val="23"/>
        </w:rPr>
        <w:tab/>
        <w:t xml:space="preserve">Deel 2: case </w:t>
      </w:r>
      <w:proofErr w:type="spellStart"/>
      <w:r w:rsidRPr="00EF16CC">
        <w:rPr>
          <w:color w:val="auto"/>
          <w:sz w:val="23"/>
          <w:szCs w:val="23"/>
        </w:rPr>
        <w:t>discussion</w:t>
      </w:r>
      <w:proofErr w:type="spellEnd"/>
      <w:r w:rsidRPr="00EF16CC">
        <w:rPr>
          <w:color w:val="auto"/>
          <w:sz w:val="23"/>
          <w:szCs w:val="23"/>
        </w:rPr>
        <w:br/>
        <w:t xml:space="preserve">18:00 – 18:30 uur:  </w:t>
      </w:r>
      <w:r w:rsidRPr="00EF16CC">
        <w:rPr>
          <w:color w:val="auto"/>
          <w:sz w:val="23"/>
          <w:szCs w:val="23"/>
        </w:rPr>
        <w:tab/>
        <w:t>Deel 3: nabespreken, vraag-antwoord, toepassen van inzichten voor eigen</w:t>
      </w:r>
    </w:p>
    <w:p w:rsidR="00EF16CC" w:rsidRDefault="00EF16CC" w:rsidP="00EF16CC">
      <w:pPr>
        <w:pStyle w:val="Default"/>
        <w:tabs>
          <w:tab w:val="left" w:pos="1985"/>
        </w:tabs>
        <w:ind w:firstLine="1985"/>
        <w:rPr>
          <w:color w:val="auto"/>
          <w:sz w:val="23"/>
          <w:szCs w:val="23"/>
        </w:rPr>
      </w:pPr>
      <w:r w:rsidRPr="00EF16CC">
        <w:rPr>
          <w:color w:val="auto"/>
          <w:sz w:val="23"/>
          <w:szCs w:val="23"/>
        </w:rPr>
        <w:t>implementatie</w:t>
      </w:r>
      <w:r w:rsidRPr="00EF16CC">
        <w:rPr>
          <w:color w:val="auto"/>
          <w:sz w:val="23"/>
          <w:szCs w:val="23"/>
        </w:rPr>
        <w:br/>
        <w:t xml:space="preserve">18:30 uur:              </w:t>
      </w:r>
      <w:r w:rsidRPr="00EF16CC">
        <w:rPr>
          <w:color w:val="auto"/>
          <w:sz w:val="23"/>
          <w:szCs w:val="23"/>
        </w:rPr>
        <w:tab/>
        <w:t>Borrel</w:t>
      </w:r>
    </w:p>
    <w:p w:rsidR="00437D30" w:rsidRDefault="00437D30" w:rsidP="00437D30">
      <w:pPr>
        <w:pStyle w:val="Normaalweb"/>
      </w:pPr>
      <w:r>
        <w:rPr>
          <w:b/>
          <w:u w:val="single"/>
        </w:rPr>
        <w:t>13 juni</w:t>
      </w:r>
      <w:r w:rsidRPr="000D3D59">
        <w:rPr>
          <w:b/>
          <w:u w:val="single"/>
        </w:rPr>
        <w:t xml:space="preserve"> – </w:t>
      </w:r>
      <w:proofErr w:type="spellStart"/>
      <w:r>
        <w:rPr>
          <w:b/>
          <w:u w:val="single"/>
        </w:rPr>
        <w:t>Bundled</w:t>
      </w:r>
      <w:proofErr w:type="spellEnd"/>
      <w:r>
        <w:rPr>
          <w:b/>
          <w:u w:val="single"/>
        </w:rPr>
        <w:t xml:space="preserve"> </w:t>
      </w:r>
      <w:proofErr w:type="spellStart"/>
      <w:r>
        <w:rPr>
          <w:b/>
          <w:u w:val="single"/>
        </w:rPr>
        <w:t>Payments</w:t>
      </w:r>
      <w:proofErr w:type="spellEnd"/>
      <w:r>
        <w:rPr>
          <w:b/>
          <w:u w:val="single"/>
        </w:rPr>
        <w:t xml:space="preserve"> &amp; VBHC </w:t>
      </w:r>
      <w:proofErr w:type="spellStart"/>
      <w:r>
        <w:rPr>
          <w:b/>
          <w:u w:val="single"/>
        </w:rPr>
        <w:t>Implementation</w:t>
      </w:r>
      <w:proofErr w:type="spellEnd"/>
      <w:r>
        <w:rPr>
          <w:b/>
          <w:u w:val="single"/>
        </w:rPr>
        <w:t xml:space="preserve"> </w:t>
      </w:r>
      <w:proofErr w:type="spellStart"/>
      <w:r>
        <w:rPr>
          <w:b/>
          <w:u w:val="single"/>
        </w:rPr>
        <w:t>challenges</w:t>
      </w:r>
      <w:proofErr w:type="spellEnd"/>
      <w:r>
        <w:rPr>
          <w:b/>
          <w:u w:val="single"/>
        </w:rPr>
        <w:t xml:space="preserve"> </w:t>
      </w:r>
      <w:r w:rsidRPr="000D3D59">
        <w:rPr>
          <w:b/>
          <w:u w:val="single"/>
        </w:rPr>
        <w:t xml:space="preserve"> </w:t>
      </w:r>
      <w:r w:rsidRPr="000D3D59">
        <w:rPr>
          <w:b/>
          <w:u w:val="single"/>
        </w:rPr>
        <w:br/>
      </w:r>
      <w:r w:rsidRPr="006909AB">
        <w:t xml:space="preserve">Tijdens deze sessie komen </w:t>
      </w:r>
      <w:r>
        <w:t xml:space="preserve">eerst </w:t>
      </w:r>
      <w:r w:rsidRPr="006909AB">
        <w:t>de belangrijkste uitdagingen voor VBHC implementatie aan bod, waarbij u wordt uitgedaagd de vertaalslag naar uw organisatie te maken</w:t>
      </w:r>
      <w:r>
        <w:t xml:space="preserve"> </w:t>
      </w:r>
      <w:proofErr w:type="spellStart"/>
      <w:r>
        <w:t>Bundled</w:t>
      </w:r>
      <w:proofErr w:type="spellEnd"/>
      <w:r>
        <w:t xml:space="preserve"> </w:t>
      </w:r>
      <w:proofErr w:type="spellStart"/>
      <w:r>
        <w:t>payments</w:t>
      </w:r>
      <w:proofErr w:type="spellEnd"/>
      <w:r>
        <w:t xml:space="preserve">: successen en </w:t>
      </w:r>
      <w:proofErr w:type="spellStart"/>
      <w:r>
        <w:t>learnings</w:t>
      </w:r>
      <w:proofErr w:type="spellEnd"/>
      <w:r>
        <w:t>.</w:t>
      </w:r>
    </w:p>
    <w:p w:rsidR="00437D30" w:rsidRPr="006853A7" w:rsidRDefault="00437D30" w:rsidP="00437D30">
      <w:pPr>
        <w:pStyle w:val="Default"/>
        <w:tabs>
          <w:tab w:val="left" w:pos="1985"/>
        </w:tabs>
        <w:rPr>
          <w:i/>
          <w:color w:val="auto"/>
          <w:sz w:val="23"/>
          <w:szCs w:val="23"/>
        </w:rPr>
      </w:pPr>
      <w:r w:rsidRPr="006853A7">
        <w:rPr>
          <w:i/>
          <w:color w:val="auto"/>
          <w:sz w:val="23"/>
          <w:szCs w:val="23"/>
        </w:rPr>
        <w:t>Onderwijzer</w:t>
      </w:r>
    </w:p>
    <w:p w:rsidR="00437D30" w:rsidRPr="006853A7" w:rsidRDefault="00437D30" w:rsidP="00437D30">
      <w:pPr>
        <w:pStyle w:val="Default"/>
        <w:tabs>
          <w:tab w:val="left" w:pos="1985"/>
        </w:tabs>
        <w:rPr>
          <w:color w:val="auto"/>
          <w:sz w:val="23"/>
          <w:szCs w:val="23"/>
        </w:rPr>
      </w:pPr>
      <w:r w:rsidRPr="006853A7">
        <w:rPr>
          <w:color w:val="auto"/>
          <w:sz w:val="23"/>
          <w:szCs w:val="23"/>
        </w:rPr>
        <w:t>Prof. dr. Fred van Eenennaam</w:t>
      </w:r>
    </w:p>
    <w:p w:rsidR="00437D30" w:rsidRPr="006853A7" w:rsidRDefault="00437D30" w:rsidP="00437D30">
      <w:pPr>
        <w:pStyle w:val="Default"/>
        <w:tabs>
          <w:tab w:val="left" w:pos="1985"/>
        </w:tabs>
        <w:rPr>
          <w:color w:val="auto"/>
          <w:sz w:val="23"/>
          <w:szCs w:val="23"/>
        </w:rPr>
      </w:pPr>
    </w:p>
    <w:p w:rsidR="00437D30" w:rsidRPr="006853A7" w:rsidRDefault="00437D30" w:rsidP="00437D30">
      <w:pPr>
        <w:pStyle w:val="Default"/>
        <w:tabs>
          <w:tab w:val="left" w:pos="1985"/>
        </w:tabs>
        <w:rPr>
          <w:i/>
          <w:color w:val="auto"/>
          <w:sz w:val="23"/>
          <w:szCs w:val="23"/>
          <w:lang w:val="en-US"/>
        </w:rPr>
      </w:pPr>
      <w:r w:rsidRPr="006853A7">
        <w:rPr>
          <w:i/>
          <w:color w:val="auto"/>
          <w:sz w:val="23"/>
          <w:szCs w:val="23"/>
          <w:lang w:val="en-US"/>
        </w:rPr>
        <w:t>Abstract</w:t>
      </w:r>
    </w:p>
    <w:p w:rsidR="00437D30" w:rsidRPr="00950F23" w:rsidRDefault="00437D30" w:rsidP="00437D30">
      <w:pPr>
        <w:pStyle w:val="Default"/>
        <w:tabs>
          <w:tab w:val="left" w:pos="1985"/>
        </w:tabs>
        <w:ind w:left="851"/>
        <w:jc w:val="both"/>
        <w:rPr>
          <w:color w:val="auto"/>
          <w:sz w:val="23"/>
          <w:szCs w:val="23"/>
          <w:lang w:val="en-US"/>
        </w:rPr>
      </w:pPr>
      <w:r w:rsidRPr="00950F23">
        <w:rPr>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950F23">
        <w:rPr>
          <w:color w:val="auto"/>
          <w:sz w:val="23"/>
          <w:szCs w:val="23"/>
          <w:lang w:val="en-US"/>
        </w:rPr>
        <w:t>Stalberg</w:t>
      </w:r>
      <w:proofErr w:type="spellEnd"/>
      <w:r w:rsidRPr="00950F23">
        <w:rPr>
          <w:color w:val="auto"/>
          <w:sz w:val="23"/>
          <w:szCs w:val="23"/>
          <w:lang w:val="en-US"/>
        </w:rPr>
        <w:t xml:space="preserve">, set out to create a bundled payment system for hip and knee replacements in the County. The new model, called </w:t>
      </w:r>
      <w:proofErr w:type="spellStart"/>
      <w:r w:rsidRPr="00950F23">
        <w:rPr>
          <w:color w:val="auto"/>
          <w:sz w:val="23"/>
          <w:szCs w:val="23"/>
          <w:lang w:val="en-US"/>
        </w:rPr>
        <w:t>OrthoChoice</w:t>
      </w:r>
      <w:proofErr w:type="spellEnd"/>
      <w:r w:rsidRPr="00950F23">
        <w:rPr>
          <w:color w:val="auto"/>
          <w:sz w:val="23"/>
          <w:szCs w:val="23"/>
          <w:lang w:val="en-US"/>
        </w:rPr>
        <w:t>, was set to go into operation on January 1, 2009.</w:t>
      </w:r>
    </w:p>
    <w:p w:rsidR="00437D30" w:rsidRDefault="00437D30" w:rsidP="00437D30">
      <w:pPr>
        <w:pStyle w:val="Default"/>
        <w:tabs>
          <w:tab w:val="left" w:pos="1985"/>
        </w:tabs>
        <w:ind w:left="851"/>
        <w:jc w:val="both"/>
        <w:rPr>
          <w:color w:val="auto"/>
          <w:sz w:val="23"/>
          <w:szCs w:val="23"/>
          <w:lang w:val="en-US"/>
        </w:rPr>
      </w:pPr>
    </w:p>
    <w:p w:rsidR="00437D30" w:rsidRPr="006853A7" w:rsidRDefault="00437D30" w:rsidP="00437D30">
      <w:pPr>
        <w:pStyle w:val="Default"/>
        <w:tabs>
          <w:tab w:val="left" w:pos="1985"/>
        </w:tabs>
        <w:rPr>
          <w:i/>
          <w:color w:val="auto"/>
          <w:sz w:val="23"/>
          <w:szCs w:val="23"/>
        </w:rPr>
      </w:pPr>
      <w:r w:rsidRPr="006853A7">
        <w:rPr>
          <w:i/>
          <w:color w:val="auto"/>
          <w:sz w:val="23"/>
          <w:szCs w:val="23"/>
        </w:rPr>
        <w:t>Tijdschema</w:t>
      </w:r>
    </w:p>
    <w:p w:rsidR="00437D30" w:rsidRPr="006853A7" w:rsidRDefault="00437D30" w:rsidP="00437D30">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37D30" w:rsidRPr="006853A7" w:rsidRDefault="00437D30" w:rsidP="00437D30">
      <w:pPr>
        <w:pStyle w:val="Default"/>
        <w:tabs>
          <w:tab w:val="left" w:pos="1985"/>
        </w:tabs>
        <w:ind w:firstLine="1985"/>
        <w:rPr>
          <w:color w:val="auto"/>
          <w:sz w:val="23"/>
          <w:szCs w:val="23"/>
        </w:rPr>
      </w:pPr>
      <w:r w:rsidRPr="006853A7">
        <w:rPr>
          <w:color w:val="auto"/>
          <w:sz w:val="23"/>
          <w:szCs w:val="23"/>
        </w:rPr>
        <w:lastRenderedPageBreak/>
        <w:t>implementatie</w:t>
      </w:r>
      <w:r w:rsidRPr="006853A7">
        <w:rPr>
          <w:color w:val="auto"/>
          <w:sz w:val="23"/>
          <w:szCs w:val="23"/>
        </w:rPr>
        <w:br/>
        <w:t xml:space="preserve">18:30 uur:              </w:t>
      </w:r>
      <w:r w:rsidRPr="006853A7">
        <w:rPr>
          <w:color w:val="auto"/>
          <w:sz w:val="23"/>
          <w:szCs w:val="23"/>
        </w:rPr>
        <w:tab/>
        <w:t>Borrel</w:t>
      </w:r>
    </w:p>
    <w:p w:rsidR="002537FD" w:rsidRDefault="002537FD" w:rsidP="002537FD">
      <w:pPr>
        <w:pStyle w:val="Normaalweb"/>
      </w:pPr>
    </w:p>
    <w:p w:rsidR="00EF16CC" w:rsidRDefault="00EF16CC" w:rsidP="00191515">
      <w:pPr>
        <w:pStyle w:val="Normaalweb"/>
      </w:pPr>
      <w:r>
        <w:rPr>
          <w:b/>
          <w:u w:val="single"/>
        </w:rPr>
        <w:t>1</w:t>
      </w:r>
      <w:r w:rsidR="00191515">
        <w:rPr>
          <w:b/>
          <w:u w:val="single"/>
        </w:rPr>
        <w:t>8</w:t>
      </w:r>
      <w:r>
        <w:rPr>
          <w:b/>
          <w:u w:val="single"/>
        </w:rPr>
        <w:t xml:space="preserve"> juni</w:t>
      </w:r>
      <w:r w:rsidRPr="000D3D59">
        <w:rPr>
          <w:b/>
          <w:u w:val="single"/>
        </w:rPr>
        <w:t xml:space="preserve"> – </w:t>
      </w:r>
      <w:r w:rsidR="00191515">
        <w:rPr>
          <w:b/>
          <w:u w:val="single"/>
        </w:rPr>
        <w:t>Data &amp; IT</w:t>
      </w:r>
      <w:r w:rsidRPr="000D3D59">
        <w:rPr>
          <w:b/>
          <w:u w:val="single"/>
        </w:rPr>
        <w:br/>
      </w:r>
      <w:r w:rsidR="00191515">
        <w:t>VBHC Data/IT-issue opgelost. 'Wij' op basis van onze ervaring, deze mensen uitgenodigd om deze ruwe en groeidiamanten uit te nodigen.</w:t>
      </w:r>
    </w:p>
    <w:p w:rsidR="00EF16CC" w:rsidRPr="006853A7" w:rsidRDefault="00EF16CC" w:rsidP="00EF16CC">
      <w:pPr>
        <w:pStyle w:val="Default"/>
        <w:tabs>
          <w:tab w:val="left" w:pos="1985"/>
        </w:tabs>
        <w:rPr>
          <w:i/>
          <w:color w:val="auto"/>
          <w:sz w:val="23"/>
          <w:szCs w:val="23"/>
        </w:rPr>
      </w:pPr>
      <w:r w:rsidRPr="006853A7">
        <w:rPr>
          <w:i/>
          <w:color w:val="auto"/>
          <w:sz w:val="23"/>
          <w:szCs w:val="23"/>
        </w:rPr>
        <w:t>Onderwijzer</w:t>
      </w:r>
    </w:p>
    <w:p w:rsidR="00EF16CC" w:rsidRPr="006853A7" w:rsidRDefault="00EF16CC" w:rsidP="00EF16CC">
      <w:pPr>
        <w:pStyle w:val="Default"/>
        <w:tabs>
          <w:tab w:val="left" w:pos="1985"/>
        </w:tabs>
        <w:rPr>
          <w:color w:val="auto"/>
          <w:sz w:val="23"/>
          <w:szCs w:val="23"/>
        </w:rPr>
      </w:pPr>
      <w:r w:rsidRPr="006853A7">
        <w:rPr>
          <w:color w:val="auto"/>
          <w:sz w:val="23"/>
          <w:szCs w:val="23"/>
        </w:rPr>
        <w:t>Prof. dr. Fred van Eenennaam</w:t>
      </w:r>
    </w:p>
    <w:p w:rsidR="00EF16CC" w:rsidRPr="006853A7" w:rsidRDefault="00EF16CC" w:rsidP="00EF16CC">
      <w:pPr>
        <w:pStyle w:val="Default"/>
        <w:tabs>
          <w:tab w:val="left" w:pos="1985"/>
        </w:tabs>
        <w:rPr>
          <w:color w:val="auto"/>
          <w:sz w:val="23"/>
          <w:szCs w:val="23"/>
        </w:rPr>
      </w:pPr>
    </w:p>
    <w:p w:rsidR="00EF16CC" w:rsidRPr="006853A7" w:rsidRDefault="00EF16CC" w:rsidP="00EF16CC">
      <w:pPr>
        <w:pStyle w:val="Default"/>
        <w:tabs>
          <w:tab w:val="left" w:pos="1985"/>
        </w:tabs>
        <w:rPr>
          <w:i/>
          <w:color w:val="auto"/>
          <w:sz w:val="23"/>
          <w:szCs w:val="23"/>
          <w:lang w:val="en-US"/>
        </w:rPr>
      </w:pPr>
      <w:r w:rsidRPr="006853A7">
        <w:rPr>
          <w:i/>
          <w:color w:val="auto"/>
          <w:sz w:val="23"/>
          <w:szCs w:val="23"/>
          <w:lang w:val="en-US"/>
        </w:rPr>
        <w:t>Abstract</w:t>
      </w:r>
    </w:p>
    <w:p w:rsidR="00191515" w:rsidRPr="006853A7" w:rsidRDefault="00191515" w:rsidP="00191515">
      <w:pPr>
        <w:pStyle w:val="Default"/>
        <w:tabs>
          <w:tab w:val="left" w:pos="1985"/>
        </w:tabs>
        <w:ind w:left="709"/>
        <w:rPr>
          <w:color w:val="auto"/>
          <w:sz w:val="23"/>
          <w:szCs w:val="23"/>
          <w:lang w:val="en-US"/>
        </w:rPr>
      </w:pPr>
      <w:r w:rsidRPr="006853A7">
        <w:rPr>
          <w:color w:val="auto"/>
          <w:sz w:val="23"/>
          <w:szCs w:val="23"/>
          <w:lang w:val="en-US"/>
        </w:rPr>
        <w:t>Intermountain Health Care (IHC), an integrated delivery system based in Utah, has adopted a new strategy for managing health care delivery. The approach focuses management attention not only on the facilities where care takes place but also on physician decision making and the care process itself, with the aim of boosting physician productivity and improving care quality, while saving money. This case explores the challenges facing Brent James, executive director of the Institute for Health Care Delivery Research at IHC, as he implements new structures and systems (including a data warehouse for care outcomes, electronic patient records, computer workstations, clinical data support systems, and protocols for care) designed to support clinical process management across a geographically diverse group of physicians with varying levels of interest and dedication to IHC. Also highlights an innovative strategy for creating and disseminating knowledge at the individual and organizational levels to maintain high standards in care delivery.</w:t>
      </w:r>
    </w:p>
    <w:p w:rsidR="00EF16CC" w:rsidRPr="006853A7" w:rsidRDefault="00EF16CC" w:rsidP="00EF16CC">
      <w:pPr>
        <w:pStyle w:val="Default"/>
        <w:tabs>
          <w:tab w:val="left" w:pos="1985"/>
        </w:tabs>
        <w:rPr>
          <w:i/>
          <w:color w:val="auto"/>
          <w:sz w:val="23"/>
          <w:szCs w:val="23"/>
          <w:lang w:val="en-US"/>
        </w:rPr>
      </w:pPr>
    </w:p>
    <w:p w:rsidR="00EF16CC" w:rsidRPr="006853A7" w:rsidRDefault="00EF16CC" w:rsidP="00EF16CC">
      <w:pPr>
        <w:pStyle w:val="Default"/>
        <w:tabs>
          <w:tab w:val="left" w:pos="1985"/>
        </w:tabs>
        <w:rPr>
          <w:i/>
          <w:color w:val="auto"/>
          <w:sz w:val="23"/>
          <w:szCs w:val="23"/>
        </w:rPr>
      </w:pPr>
      <w:r w:rsidRPr="006853A7">
        <w:rPr>
          <w:i/>
          <w:color w:val="auto"/>
          <w:sz w:val="23"/>
          <w:szCs w:val="23"/>
        </w:rPr>
        <w:t>Tijdschema</w:t>
      </w:r>
    </w:p>
    <w:p w:rsidR="00EF16CC" w:rsidRPr="006853A7" w:rsidRDefault="00EF16CC" w:rsidP="00EF16CC">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EF16CC" w:rsidRPr="006853A7" w:rsidRDefault="00EF16CC" w:rsidP="00EF16CC">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2537FD" w:rsidRPr="006853A7" w:rsidRDefault="002537FD" w:rsidP="002537FD">
      <w:pPr>
        <w:pStyle w:val="Default"/>
        <w:tabs>
          <w:tab w:val="left" w:pos="1985"/>
        </w:tabs>
        <w:ind w:firstLine="1985"/>
        <w:rPr>
          <w:color w:val="auto"/>
          <w:sz w:val="23"/>
          <w:szCs w:val="23"/>
        </w:rPr>
      </w:pPr>
    </w:p>
    <w:p w:rsidR="00256996" w:rsidRDefault="00256996" w:rsidP="00AE6175">
      <w:pPr>
        <w:pStyle w:val="Default"/>
        <w:tabs>
          <w:tab w:val="left" w:pos="1985"/>
        </w:tabs>
        <w:ind w:firstLine="1985"/>
        <w:rPr>
          <w:color w:val="auto"/>
          <w:sz w:val="23"/>
          <w:szCs w:val="23"/>
        </w:rPr>
      </w:pPr>
    </w:p>
    <w:p w:rsidR="00EF16CC" w:rsidRDefault="00191515" w:rsidP="00EF16CC">
      <w:pPr>
        <w:pStyle w:val="Normaalweb"/>
      </w:pPr>
      <w:r>
        <w:rPr>
          <w:b/>
          <w:u w:val="single"/>
        </w:rPr>
        <w:t>27 juni</w:t>
      </w:r>
      <w:r w:rsidR="00EF16CC" w:rsidRPr="000D3D59">
        <w:rPr>
          <w:b/>
          <w:u w:val="single"/>
        </w:rPr>
        <w:t xml:space="preserve"> – </w:t>
      </w:r>
      <w:proofErr w:type="spellStart"/>
      <w:r>
        <w:rPr>
          <w:b/>
          <w:u w:val="single"/>
        </w:rPr>
        <w:t>Medical</w:t>
      </w:r>
      <w:proofErr w:type="spellEnd"/>
      <w:r>
        <w:rPr>
          <w:b/>
          <w:u w:val="single"/>
        </w:rPr>
        <w:t xml:space="preserve"> </w:t>
      </w:r>
      <w:proofErr w:type="spellStart"/>
      <w:r>
        <w:rPr>
          <w:b/>
          <w:u w:val="single"/>
        </w:rPr>
        <w:t>Leadership</w:t>
      </w:r>
      <w:proofErr w:type="spellEnd"/>
      <w:r w:rsidR="00C74E22">
        <w:rPr>
          <w:b/>
          <w:u w:val="single"/>
        </w:rPr>
        <w:t xml:space="preserve"> &amp; </w:t>
      </w:r>
      <w:proofErr w:type="spellStart"/>
      <w:r w:rsidR="00C74E22">
        <w:rPr>
          <w:b/>
          <w:u w:val="single"/>
        </w:rPr>
        <w:t>Your</w:t>
      </w:r>
      <w:proofErr w:type="spellEnd"/>
      <w:r w:rsidR="00C74E22">
        <w:rPr>
          <w:b/>
          <w:u w:val="single"/>
        </w:rPr>
        <w:t xml:space="preserve"> </w:t>
      </w:r>
      <w:proofErr w:type="spellStart"/>
      <w:r w:rsidR="00C74E22">
        <w:rPr>
          <w:b/>
          <w:u w:val="single"/>
        </w:rPr>
        <w:t>role</w:t>
      </w:r>
      <w:proofErr w:type="spellEnd"/>
      <w:r w:rsidR="00C74E22">
        <w:rPr>
          <w:b/>
          <w:u w:val="single"/>
        </w:rPr>
        <w:t xml:space="preserve"> in </w:t>
      </w:r>
      <w:proofErr w:type="spellStart"/>
      <w:r w:rsidR="00C74E22">
        <w:rPr>
          <w:b/>
          <w:u w:val="single"/>
        </w:rPr>
        <w:t>implementation</w:t>
      </w:r>
      <w:proofErr w:type="spellEnd"/>
      <w:r w:rsidR="00EF16CC" w:rsidRPr="000D3D59">
        <w:rPr>
          <w:b/>
          <w:u w:val="single"/>
        </w:rPr>
        <w:br/>
      </w:r>
      <w:r w:rsidR="00C74E22" w:rsidRPr="00C74E22">
        <w:t xml:space="preserve">Uw rol in VBHC implementatie komt aan bod, aan de hand van de begrippen ‘medisch leiderschap’ en ‘teamwork’. </w:t>
      </w:r>
      <w:r w:rsidR="00C74E22">
        <w:t>Dit</w:t>
      </w:r>
      <w:r w:rsidRPr="00191515">
        <w:t xml:space="preserve"> avontuur vergt moed: voorbeelden van mensen die die rol hebben opgepakt</w:t>
      </w:r>
      <w:r>
        <w:t>.</w:t>
      </w:r>
    </w:p>
    <w:p w:rsidR="00EF16CC" w:rsidRPr="006853A7" w:rsidRDefault="00EF16CC" w:rsidP="00EF16CC">
      <w:pPr>
        <w:pStyle w:val="Default"/>
        <w:tabs>
          <w:tab w:val="left" w:pos="1985"/>
        </w:tabs>
        <w:rPr>
          <w:i/>
          <w:color w:val="auto"/>
          <w:sz w:val="23"/>
          <w:szCs w:val="23"/>
        </w:rPr>
      </w:pPr>
      <w:r w:rsidRPr="006853A7">
        <w:rPr>
          <w:i/>
          <w:color w:val="auto"/>
          <w:sz w:val="23"/>
          <w:szCs w:val="23"/>
        </w:rPr>
        <w:t>Onderwijzer</w:t>
      </w:r>
    </w:p>
    <w:p w:rsidR="00EF16CC" w:rsidRPr="006853A7" w:rsidRDefault="00EF16CC" w:rsidP="00EF16CC">
      <w:pPr>
        <w:pStyle w:val="Default"/>
        <w:tabs>
          <w:tab w:val="left" w:pos="1985"/>
        </w:tabs>
        <w:rPr>
          <w:color w:val="auto"/>
          <w:sz w:val="23"/>
          <w:szCs w:val="23"/>
        </w:rPr>
      </w:pPr>
      <w:r w:rsidRPr="006853A7">
        <w:rPr>
          <w:color w:val="auto"/>
          <w:sz w:val="23"/>
          <w:szCs w:val="23"/>
        </w:rPr>
        <w:t>Prof. dr. Fred van Eenennaam</w:t>
      </w:r>
    </w:p>
    <w:p w:rsidR="00EF16CC" w:rsidRPr="006853A7" w:rsidRDefault="00EF16CC" w:rsidP="00EF16CC">
      <w:pPr>
        <w:pStyle w:val="Default"/>
        <w:tabs>
          <w:tab w:val="left" w:pos="1985"/>
        </w:tabs>
        <w:rPr>
          <w:color w:val="auto"/>
          <w:sz w:val="23"/>
          <w:szCs w:val="23"/>
        </w:rPr>
      </w:pPr>
    </w:p>
    <w:p w:rsidR="00EF16CC" w:rsidRPr="006853A7" w:rsidRDefault="00EF16CC" w:rsidP="00EF16CC">
      <w:pPr>
        <w:pStyle w:val="Default"/>
        <w:tabs>
          <w:tab w:val="left" w:pos="1985"/>
        </w:tabs>
        <w:rPr>
          <w:i/>
          <w:color w:val="auto"/>
          <w:sz w:val="23"/>
          <w:szCs w:val="23"/>
          <w:lang w:val="en-US"/>
        </w:rPr>
      </w:pPr>
      <w:r w:rsidRPr="006853A7">
        <w:rPr>
          <w:i/>
          <w:color w:val="auto"/>
          <w:sz w:val="23"/>
          <w:szCs w:val="23"/>
          <w:lang w:val="en-US"/>
        </w:rPr>
        <w:t>Abstract</w:t>
      </w:r>
    </w:p>
    <w:p w:rsidR="00191515" w:rsidRDefault="00191515" w:rsidP="00191515">
      <w:pPr>
        <w:pStyle w:val="Default"/>
        <w:tabs>
          <w:tab w:val="left" w:pos="1985"/>
        </w:tabs>
        <w:ind w:left="709"/>
        <w:jc w:val="both"/>
        <w:rPr>
          <w:color w:val="auto"/>
          <w:sz w:val="23"/>
          <w:szCs w:val="23"/>
          <w:lang w:val="en-US"/>
        </w:rPr>
      </w:pPr>
      <w:r w:rsidRPr="00950F23">
        <w:rPr>
          <w:color w:val="auto"/>
          <w:sz w:val="23"/>
          <w:szCs w:val="23"/>
          <w:lang w:val="en-US"/>
        </w:rPr>
        <w:t>Healthcare has traditionally focused on medical outcomes and financial performance. The big question is always, "How much is it going to cost?" What would happen, though, if healthcare also considered the question of "How does the patient feel?" This case looks at the Cleveland Clinic's attempt to answer the latter question by attempting to institutionalize empathy as part of its delivery of care.</w:t>
      </w:r>
    </w:p>
    <w:p w:rsidR="00EF16CC" w:rsidRPr="006853A7" w:rsidRDefault="00EF16CC" w:rsidP="00EF16CC">
      <w:pPr>
        <w:pStyle w:val="Default"/>
        <w:tabs>
          <w:tab w:val="left" w:pos="1985"/>
        </w:tabs>
        <w:rPr>
          <w:i/>
          <w:color w:val="auto"/>
          <w:sz w:val="23"/>
          <w:szCs w:val="23"/>
          <w:lang w:val="en-US"/>
        </w:rPr>
      </w:pPr>
    </w:p>
    <w:p w:rsidR="00EF16CC" w:rsidRPr="006853A7" w:rsidRDefault="00EF16CC" w:rsidP="00EF16CC">
      <w:pPr>
        <w:pStyle w:val="Default"/>
        <w:tabs>
          <w:tab w:val="left" w:pos="1985"/>
        </w:tabs>
        <w:rPr>
          <w:i/>
          <w:color w:val="auto"/>
          <w:sz w:val="23"/>
          <w:szCs w:val="23"/>
        </w:rPr>
      </w:pPr>
      <w:r w:rsidRPr="006853A7">
        <w:rPr>
          <w:i/>
          <w:color w:val="auto"/>
          <w:sz w:val="23"/>
          <w:szCs w:val="23"/>
        </w:rPr>
        <w:t>Tijdschema</w:t>
      </w:r>
    </w:p>
    <w:p w:rsidR="00EF16CC" w:rsidRPr="006853A7" w:rsidRDefault="00EF16CC" w:rsidP="00EF16CC">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EF16CC" w:rsidRPr="006853A7" w:rsidRDefault="00EF16CC" w:rsidP="00EF16CC">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EF16CC" w:rsidRDefault="00EF16CC" w:rsidP="00AE6175">
      <w:pPr>
        <w:pStyle w:val="Default"/>
        <w:tabs>
          <w:tab w:val="left" w:pos="1985"/>
        </w:tabs>
        <w:ind w:firstLine="1985"/>
        <w:rPr>
          <w:color w:val="auto"/>
          <w:sz w:val="23"/>
          <w:szCs w:val="23"/>
        </w:rPr>
      </w:pPr>
    </w:p>
    <w:p w:rsidR="00191515" w:rsidRDefault="00191515" w:rsidP="00AE6175">
      <w:pPr>
        <w:pStyle w:val="Default"/>
        <w:tabs>
          <w:tab w:val="left" w:pos="1985"/>
        </w:tabs>
        <w:ind w:firstLine="1985"/>
        <w:rPr>
          <w:color w:val="auto"/>
          <w:sz w:val="23"/>
          <w:szCs w:val="23"/>
        </w:rPr>
      </w:pPr>
    </w:p>
    <w:p w:rsidR="00191515" w:rsidRDefault="00191515" w:rsidP="00191515">
      <w:pPr>
        <w:pStyle w:val="Normaalweb"/>
      </w:pPr>
      <w:r>
        <w:rPr>
          <w:b/>
          <w:u w:val="single"/>
        </w:rPr>
        <w:t>2 juli</w:t>
      </w:r>
      <w:r w:rsidRPr="000D3D59">
        <w:rPr>
          <w:b/>
          <w:u w:val="single"/>
        </w:rPr>
        <w:t xml:space="preserve"> – </w:t>
      </w:r>
      <w:r>
        <w:rPr>
          <w:b/>
          <w:u w:val="single"/>
        </w:rPr>
        <w:t>Summer School</w:t>
      </w:r>
      <w:r w:rsidR="00AF1B57">
        <w:rPr>
          <w:b/>
          <w:u w:val="single"/>
        </w:rPr>
        <w:t xml:space="preserve"> I</w:t>
      </w:r>
      <w:r>
        <w:rPr>
          <w:b/>
          <w:u w:val="single"/>
        </w:rPr>
        <w:t>: Care &amp; Cure</w:t>
      </w:r>
      <w:r w:rsidRPr="000D3D59">
        <w:rPr>
          <w:b/>
          <w:u w:val="single"/>
        </w:rPr>
        <w:br/>
      </w:r>
      <w:r>
        <w:t>Tijdens deze Summer School de integrale patiëntzorg passeert de revue.</w:t>
      </w:r>
    </w:p>
    <w:p w:rsidR="00191515" w:rsidRPr="006853A7" w:rsidRDefault="00191515" w:rsidP="00191515">
      <w:pPr>
        <w:pStyle w:val="Default"/>
        <w:tabs>
          <w:tab w:val="left" w:pos="1985"/>
        </w:tabs>
        <w:rPr>
          <w:i/>
          <w:color w:val="auto"/>
          <w:sz w:val="23"/>
          <w:szCs w:val="23"/>
        </w:rPr>
      </w:pPr>
      <w:r w:rsidRPr="006853A7">
        <w:rPr>
          <w:i/>
          <w:color w:val="auto"/>
          <w:sz w:val="23"/>
          <w:szCs w:val="23"/>
        </w:rPr>
        <w:t>Onderwijzer</w:t>
      </w:r>
    </w:p>
    <w:p w:rsidR="00191515" w:rsidRPr="006853A7" w:rsidRDefault="00191515" w:rsidP="00191515">
      <w:pPr>
        <w:pStyle w:val="Default"/>
        <w:tabs>
          <w:tab w:val="left" w:pos="1985"/>
        </w:tabs>
        <w:rPr>
          <w:color w:val="auto"/>
          <w:sz w:val="23"/>
          <w:szCs w:val="23"/>
        </w:rPr>
      </w:pPr>
      <w:r w:rsidRPr="006853A7">
        <w:rPr>
          <w:color w:val="auto"/>
          <w:sz w:val="23"/>
          <w:szCs w:val="23"/>
        </w:rPr>
        <w:t>Prof. dr. Fred van Eenennaam</w:t>
      </w:r>
    </w:p>
    <w:p w:rsidR="00191515" w:rsidRPr="006853A7" w:rsidRDefault="00191515" w:rsidP="00191515">
      <w:pPr>
        <w:pStyle w:val="Default"/>
        <w:tabs>
          <w:tab w:val="left" w:pos="1985"/>
        </w:tabs>
        <w:rPr>
          <w:color w:val="auto"/>
          <w:sz w:val="23"/>
          <w:szCs w:val="23"/>
        </w:rPr>
      </w:pPr>
    </w:p>
    <w:p w:rsidR="00191515" w:rsidRPr="006853A7" w:rsidRDefault="00191515" w:rsidP="00191515">
      <w:pPr>
        <w:pStyle w:val="Default"/>
        <w:tabs>
          <w:tab w:val="left" w:pos="1985"/>
        </w:tabs>
        <w:rPr>
          <w:i/>
          <w:color w:val="auto"/>
          <w:sz w:val="23"/>
          <w:szCs w:val="23"/>
          <w:lang w:val="en-US"/>
        </w:rPr>
      </w:pPr>
      <w:r w:rsidRPr="006853A7">
        <w:rPr>
          <w:i/>
          <w:color w:val="auto"/>
          <w:sz w:val="23"/>
          <w:szCs w:val="23"/>
          <w:lang w:val="en-US"/>
        </w:rPr>
        <w:t>Abstract</w:t>
      </w:r>
    </w:p>
    <w:p w:rsidR="00191515" w:rsidRDefault="00191515" w:rsidP="00191515">
      <w:pPr>
        <w:autoSpaceDE w:val="0"/>
        <w:autoSpaceDN w:val="0"/>
        <w:adjustRightInd w:val="0"/>
        <w:spacing w:after="0" w:line="240" w:lineRule="auto"/>
        <w:ind w:left="708"/>
        <w:jc w:val="both"/>
        <w:rPr>
          <w:rFonts w:ascii="Times New Roman" w:hAnsi="Times New Roman" w:cs="Times New Roman"/>
          <w:sz w:val="23"/>
          <w:szCs w:val="23"/>
        </w:rPr>
      </w:pPr>
      <w:r w:rsidRPr="00191515">
        <w:rPr>
          <w:rFonts w:ascii="Times New Roman" w:hAnsi="Times New Roman" w:cs="Times New Roman"/>
          <w:color w:val="000000"/>
          <w:sz w:val="23"/>
          <w:szCs w:val="23"/>
        </w:rPr>
        <w:t xml:space="preserve">Michael </w:t>
      </w:r>
      <w:proofErr w:type="spellStart"/>
      <w:r w:rsidRPr="00191515">
        <w:rPr>
          <w:rFonts w:ascii="Times New Roman" w:hAnsi="Times New Roman" w:cs="Times New Roman"/>
          <w:color w:val="000000"/>
          <w:sz w:val="23"/>
          <w:szCs w:val="23"/>
        </w:rPr>
        <w:t>Pykosz</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Geoff</w:t>
      </w:r>
      <w:proofErr w:type="spellEnd"/>
      <w:r w:rsidRPr="00191515">
        <w:rPr>
          <w:rFonts w:ascii="Times New Roman" w:hAnsi="Times New Roman" w:cs="Times New Roman"/>
          <w:color w:val="000000"/>
          <w:sz w:val="23"/>
          <w:szCs w:val="23"/>
        </w:rPr>
        <w:t xml:space="preserve"> Price,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Griffin </w:t>
      </w:r>
      <w:proofErr w:type="spellStart"/>
      <w:r w:rsidRPr="00191515">
        <w:rPr>
          <w:rFonts w:ascii="Times New Roman" w:hAnsi="Times New Roman" w:cs="Times New Roman"/>
          <w:color w:val="000000"/>
          <w:sz w:val="23"/>
          <w:szCs w:val="23"/>
        </w:rPr>
        <w:t>Myers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opened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Health’s</w:t>
      </w:r>
      <w:proofErr w:type="spellEnd"/>
      <w:r w:rsidRPr="00191515">
        <w:rPr>
          <w:rFonts w:ascii="Times New Roman" w:hAnsi="Times New Roman" w:cs="Times New Roman"/>
          <w:color w:val="000000"/>
          <w:sz w:val="23"/>
          <w:szCs w:val="23"/>
        </w:rPr>
        <w:t xml:space="preserve"> first </w:t>
      </w:r>
      <w:proofErr w:type="spellStart"/>
      <w:r w:rsidRPr="00191515">
        <w:rPr>
          <w:rFonts w:ascii="Times New Roman" w:hAnsi="Times New Roman" w:cs="Times New Roman"/>
          <w:color w:val="000000"/>
          <w:sz w:val="23"/>
          <w:szCs w:val="23"/>
        </w:rPr>
        <w:t>clinic</w:t>
      </w:r>
      <w:proofErr w:type="spellEnd"/>
      <w:r w:rsidRPr="00191515">
        <w:rPr>
          <w:rFonts w:ascii="Times New Roman" w:hAnsi="Times New Roman" w:cs="Times New Roman"/>
          <w:color w:val="000000"/>
          <w:sz w:val="23"/>
          <w:szCs w:val="23"/>
        </w:rPr>
        <w:t xml:space="preserve"> in 2013. </w:t>
      </w:r>
      <w:proofErr w:type="spellStart"/>
      <w:r w:rsidRPr="00191515">
        <w:rPr>
          <w:rFonts w:ascii="Times New Roman" w:hAnsi="Times New Roman" w:cs="Times New Roman"/>
          <w:color w:val="000000"/>
          <w:sz w:val="23"/>
          <w:szCs w:val="23"/>
        </w:rPr>
        <w:t>By</w:t>
      </w:r>
      <w:proofErr w:type="spellEnd"/>
      <w:r w:rsidRPr="00191515">
        <w:rPr>
          <w:rFonts w:ascii="Times New Roman" w:hAnsi="Times New Roman" w:cs="Times New Roman"/>
          <w:color w:val="000000"/>
          <w:sz w:val="23"/>
          <w:szCs w:val="23"/>
        </w:rPr>
        <w:t xml:space="preserve"> 2016, </w:t>
      </w:r>
      <w:proofErr w:type="spellStart"/>
      <w:r w:rsidRPr="00191515">
        <w:rPr>
          <w:rFonts w:ascii="Times New Roman" w:hAnsi="Times New Roman" w:cs="Times New Roman"/>
          <w:color w:val="000000"/>
          <w:sz w:val="23"/>
          <w:szCs w:val="23"/>
        </w:rPr>
        <w:t>with</w:t>
      </w:r>
      <w:proofErr w:type="spellEnd"/>
      <w:r w:rsidRPr="00191515">
        <w:rPr>
          <w:rFonts w:ascii="Times New Roman" w:hAnsi="Times New Roman" w:cs="Times New Roman"/>
          <w:color w:val="000000"/>
          <w:sz w:val="23"/>
          <w:szCs w:val="23"/>
        </w:rPr>
        <w:t xml:space="preserve"> backing </w:t>
      </w:r>
      <w:proofErr w:type="spellStart"/>
      <w:r w:rsidRPr="00191515">
        <w:rPr>
          <w:rFonts w:ascii="Times New Roman" w:hAnsi="Times New Roman" w:cs="Times New Roman"/>
          <w:color w:val="000000"/>
          <w:sz w:val="23"/>
          <w:szCs w:val="23"/>
        </w:rPr>
        <w:t>from</w:t>
      </w:r>
      <w:proofErr w:type="spellEnd"/>
      <w:r w:rsidRPr="00191515">
        <w:rPr>
          <w:rFonts w:ascii="Times New Roman" w:hAnsi="Times New Roman" w:cs="Times New Roman"/>
          <w:color w:val="000000"/>
          <w:sz w:val="23"/>
          <w:szCs w:val="23"/>
        </w:rPr>
        <w:t xml:space="preserve"> venture </w:t>
      </w:r>
      <w:proofErr w:type="spellStart"/>
      <w:r w:rsidRPr="00191515">
        <w:rPr>
          <w:rFonts w:ascii="Times New Roman" w:hAnsi="Times New Roman" w:cs="Times New Roman"/>
          <w:color w:val="000000"/>
          <w:sz w:val="23"/>
          <w:szCs w:val="23"/>
        </w:rPr>
        <w:t>capital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was </w:t>
      </w:r>
      <w:proofErr w:type="spellStart"/>
      <w:r w:rsidRPr="00191515">
        <w:rPr>
          <w:rFonts w:ascii="Times New Roman" w:hAnsi="Times New Roman" w:cs="Times New Roman"/>
          <w:color w:val="000000"/>
          <w:sz w:val="23"/>
          <w:szCs w:val="23"/>
        </w:rPr>
        <w:t>serving</w:t>
      </w:r>
      <w:proofErr w:type="spellEnd"/>
      <w:r w:rsidRPr="00191515">
        <w:rPr>
          <w:rFonts w:ascii="Times New Roman" w:hAnsi="Times New Roman" w:cs="Times New Roman"/>
          <w:color w:val="000000"/>
          <w:sz w:val="23"/>
          <w:szCs w:val="23"/>
        </w:rPr>
        <w:t xml:space="preserve"> 22,000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in 19 </w:t>
      </w:r>
      <w:proofErr w:type="spellStart"/>
      <w:r w:rsidRPr="00191515">
        <w:rPr>
          <w:rFonts w:ascii="Times New Roman" w:hAnsi="Times New Roman" w:cs="Times New Roman"/>
          <w:color w:val="000000"/>
          <w:sz w:val="23"/>
          <w:szCs w:val="23"/>
        </w:rPr>
        <w:t>locations</w:t>
      </w:r>
      <w:proofErr w:type="spellEnd"/>
      <w:r w:rsidRPr="00191515">
        <w:rPr>
          <w:rFonts w:ascii="Times New Roman" w:hAnsi="Times New Roman" w:cs="Times New Roman"/>
          <w:color w:val="000000"/>
          <w:sz w:val="23"/>
          <w:szCs w:val="23"/>
        </w:rPr>
        <w:t xml:space="preserve"> in Chicago, Indianapolis, Rockford, Detroit, Fort Wayne,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Northwest</w:t>
      </w:r>
      <w:proofErr w:type="spellEnd"/>
      <w:r w:rsidRPr="00191515">
        <w:rPr>
          <w:rFonts w:ascii="Times New Roman" w:hAnsi="Times New Roman" w:cs="Times New Roman"/>
          <w:color w:val="000000"/>
          <w:sz w:val="23"/>
          <w:szCs w:val="23"/>
        </w:rPr>
        <w:t xml:space="preserve"> Indiana.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brought</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comprehensive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primary</w:t>
      </w:r>
      <w:proofErr w:type="spellEnd"/>
      <w:r w:rsidRPr="00191515">
        <w:rPr>
          <w:rFonts w:ascii="Times New Roman" w:hAnsi="Times New Roman" w:cs="Times New Roman"/>
          <w:color w:val="000000"/>
          <w:sz w:val="23"/>
          <w:szCs w:val="23"/>
        </w:rPr>
        <w:t xml:space="preserve"> care </w:t>
      </w:r>
      <w:proofErr w:type="spellStart"/>
      <w:r w:rsidRPr="00191515">
        <w:rPr>
          <w:rFonts w:ascii="Times New Roman" w:hAnsi="Times New Roman" w:cs="Times New Roman"/>
          <w:color w:val="000000"/>
          <w:sz w:val="23"/>
          <w:szCs w:val="23"/>
        </w:rPr>
        <w:t>to</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residents</w:t>
      </w:r>
      <w:proofErr w:type="spellEnd"/>
      <w:r w:rsidRPr="00191515">
        <w:rPr>
          <w:rFonts w:ascii="Times New Roman" w:hAnsi="Times New Roman" w:cs="Times New Roman"/>
          <w:color w:val="000000"/>
          <w:sz w:val="23"/>
          <w:szCs w:val="23"/>
        </w:rPr>
        <w:t xml:space="preserve"> in </w:t>
      </w:r>
      <w:proofErr w:type="spellStart"/>
      <w:r w:rsidRPr="00191515">
        <w:rPr>
          <w:rFonts w:ascii="Times New Roman" w:hAnsi="Times New Roman" w:cs="Times New Roman"/>
          <w:color w:val="000000"/>
          <w:sz w:val="23"/>
          <w:szCs w:val="23"/>
        </w:rPr>
        <w:t>medically</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underserved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communities</w:t>
      </w:r>
      <w:proofErr w:type="spellEnd"/>
      <w:r w:rsidRPr="00191515">
        <w:rPr>
          <w:rFonts w:ascii="Times New Roman" w:hAnsi="Times New Roman" w:cs="Times New Roman"/>
          <w:color w:val="000000"/>
          <w:sz w:val="23"/>
          <w:szCs w:val="23"/>
        </w:rPr>
        <w:t xml:space="preserve">. Most of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were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seniors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covered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by</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Medicare</w:t>
      </w:r>
      <w:proofErr w:type="spellEnd"/>
      <w:r w:rsidRPr="00191515">
        <w:rPr>
          <w:rFonts w:ascii="Times New Roman" w:hAnsi="Times New Roman" w:cs="Times New Roman"/>
          <w:color w:val="000000"/>
          <w:sz w:val="23"/>
          <w:szCs w:val="23"/>
        </w:rPr>
        <w:t xml:space="preserve">. A </w:t>
      </w:r>
      <w:proofErr w:type="spellStart"/>
      <w:r w:rsidRPr="00191515">
        <w:rPr>
          <w:rFonts w:ascii="Times New Roman" w:hAnsi="Times New Roman" w:cs="Times New Roman"/>
          <w:color w:val="000000"/>
          <w:sz w:val="23"/>
          <w:szCs w:val="23"/>
        </w:rPr>
        <w:t>typical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location</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served</w:t>
      </w:r>
      <w:proofErr w:type="spellEnd"/>
      <w:r w:rsidRPr="00191515">
        <w:rPr>
          <w:rFonts w:ascii="Times New Roman" w:hAnsi="Times New Roman" w:cs="Times New Roman"/>
          <w:color w:val="000000"/>
          <w:sz w:val="23"/>
          <w:szCs w:val="23"/>
        </w:rPr>
        <w:t xml:space="preserve"> 2,000-4,000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employing</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about</w:t>
      </w:r>
      <w:proofErr w:type="spellEnd"/>
      <w:r w:rsidRPr="00191515">
        <w:rPr>
          <w:rFonts w:ascii="Times New Roman" w:hAnsi="Times New Roman" w:cs="Times New Roman"/>
          <w:color w:val="000000"/>
          <w:sz w:val="23"/>
          <w:szCs w:val="23"/>
        </w:rPr>
        <w:t xml:space="preserve"> 50 </w:t>
      </w:r>
      <w:proofErr w:type="spellStart"/>
      <w:r w:rsidRPr="00191515">
        <w:rPr>
          <w:rFonts w:ascii="Times New Roman" w:hAnsi="Times New Roman" w:cs="Times New Roman"/>
          <w:color w:val="000000"/>
          <w:sz w:val="23"/>
          <w:szCs w:val="23"/>
        </w:rPr>
        <w:t>clinical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administrative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personnel</w:t>
      </w:r>
      <w:proofErr w:type="spellEnd"/>
      <w:r w:rsidRPr="00191515">
        <w:rPr>
          <w:rFonts w:ascii="Times New Roman" w:hAnsi="Times New Roman" w:cs="Times New Roman"/>
          <w:color w:val="000000"/>
          <w:sz w:val="23"/>
          <w:szCs w:val="23"/>
        </w:rPr>
        <w:t xml:space="preserve">. </w:t>
      </w:r>
      <w:r w:rsidRPr="00191515">
        <w:rPr>
          <w:rFonts w:ascii="Times New Roman" w:hAnsi="Times New Roman" w:cs="Times New Roman"/>
          <w:sz w:val="23"/>
          <w:szCs w:val="23"/>
        </w:rPr>
        <w:t xml:space="preserve">In 2016, </w:t>
      </w:r>
      <w:proofErr w:type="spellStart"/>
      <w:r w:rsidRPr="00191515">
        <w:rPr>
          <w:rFonts w:ascii="Times New Roman" w:hAnsi="Times New Roman" w:cs="Times New Roman"/>
          <w:sz w:val="23"/>
          <w:szCs w:val="23"/>
        </w:rPr>
        <w:t>the</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leadership</w:t>
      </w:r>
      <w:proofErr w:type="spellEnd"/>
      <w:r w:rsidRPr="00191515">
        <w:rPr>
          <w:rFonts w:ascii="Times New Roman" w:hAnsi="Times New Roman" w:cs="Times New Roman"/>
          <w:sz w:val="23"/>
          <w:szCs w:val="23"/>
        </w:rPr>
        <w:t xml:space="preserve"> team was </w:t>
      </w:r>
      <w:proofErr w:type="spellStart"/>
      <w:r w:rsidRPr="00191515">
        <w:rPr>
          <w:rFonts w:ascii="Times New Roman" w:hAnsi="Times New Roman" w:cs="Times New Roman"/>
          <w:sz w:val="23"/>
          <w:szCs w:val="23"/>
        </w:rPr>
        <w:t>considering</w:t>
      </w:r>
      <w:proofErr w:type="spellEnd"/>
      <w:r w:rsidRPr="00191515">
        <w:rPr>
          <w:rFonts w:ascii="Times New Roman" w:hAnsi="Times New Roman" w:cs="Times New Roman"/>
          <w:sz w:val="23"/>
          <w:szCs w:val="23"/>
        </w:rPr>
        <w:t xml:space="preserve"> a range of </w:t>
      </w:r>
      <w:proofErr w:type="spellStart"/>
      <w:r w:rsidRPr="00191515">
        <w:rPr>
          <w:rFonts w:ascii="Times New Roman" w:hAnsi="Times New Roman" w:cs="Times New Roman"/>
          <w:sz w:val="23"/>
          <w:szCs w:val="23"/>
        </w:rPr>
        <w:t>opportunities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to</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improve</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the</w:t>
      </w:r>
      <w:proofErr w:type="spellEnd"/>
      <w:r w:rsidRPr="00191515">
        <w:rPr>
          <w:rFonts w:ascii="Times New Roman" w:hAnsi="Times New Roman" w:cs="Times New Roman"/>
          <w:sz w:val="23"/>
          <w:szCs w:val="23"/>
        </w:rPr>
        <w:t xml:space="preserve"> care model, </w:t>
      </w:r>
      <w:proofErr w:type="spellStart"/>
      <w:r w:rsidRPr="00191515">
        <w:rPr>
          <w:rFonts w:ascii="Times New Roman" w:hAnsi="Times New Roman" w:cs="Times New Roman"/>
          <w:sz w:val="23"/>
          <w:szCs w:val="23"/>
        </w:rPr>
        <w:t>grow</w:t>
      </w:r>
      <w:proofErr w:type="spellEnd"/>
      <w:r w:rsidRPr="00191515">
        <w:rPr>
          <w:rFonts w:ascii="Times New Roman" w:hAnsi="Times New Roman" w:cs="Times New Roman"/>
          <w:sz w:val="23"/>
          <w:szCs w:val="23"/>
        </w:rPr>
        <w:t xml:space="preserve"> in new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existing</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markets</w:t>
      </w:r>
      <w:proofErr w:type="spellEnd"/>
      <w:r w:rsidRPr="00191515">
        <w:rPr>
          <w:rFonts w:ascii="Times New Roman" w:hAnsi="Times New Roman" w:cs="Times New Roman"/>
          <w:sz w:val="23"/>
          <w:szCs w:val="23"/>
        </w:rPr>
        <w:t xml:space="preserve">, take on new </w:t>
      </w:r>
      <w:proofErr w:type="spellStart"/>
      <w:r w:rsidRPr="00191515">
        <w:rPr>
          <w:rFonts w:ascii="Times New Roman" w:hAnsi="Times New Roman" w:cs="Times New Roman"/>
          <w:sz w:val="23"/>
          <w:szCs w:val="23"/>
        </w:rPr>
        <w:t>patient</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populations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create</w:t>
      </w:r>
      <w:proofErr w:type="spellEnd"/>
      <w:r w:rsidRPr="00191515">
        <w:rPr>
          <w:rFonts w:ascii="Times New Roman" w:hAnsi="Times New Roman" w:cs="Times New Roman"/>
          <w:sz w:val="23"/>
          <w:szCs w:val="23"/>
        </w:rPr>
        <w:t xml:space="preserve"> new partnership </w:t>
      </w:r>
      <w:proofErr w:type="spellStart"/>
      <w:r w:rsidRPr="00191515">
        <w:rPr>
          <w:rFonts w:ascii="Times New Roman" w:hAnsi="Times New Roman" w:cs="Times New Roman"/>
          <w:sz w:val="23"/>
          <w:szCs w:val="23"/>
        </w:rPr>
        <w:t>offerings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for</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payers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providers.</w:t>
      </w:r>
    </w:p>
    <w:p w:rsidR="00191515" w:rsidRPr="00191515" w:rsidRDefault="00191515" w:rsidP="00191515">
      <w:pPr>
        <w:autoSpaceDE w:val="0"/>
        <w:autoSpaceDN w:val="0"/>
        <w:adjustRightInd w:val="0"/>
        <w:spacing w:after="0" w:line="240" w:lineRule="auto"/>
        <w:ind w:left="708"/>
        <w:jc w:val="both"/>
        <w:rPr>
          <w:rFonts w:ascii="Times New Roman" w:hAnsi="Times New Roman" w:cs="Times New Roman"/>
          <w:i/>
          <w:sz w:val="23"/>
          <w:szCs w:val="23"/>
          <w:lang w:val="en-US"/>
        </w:rPr>
      </w:pPr>
    </w:p>
    <w:p w:rsidR="00CE4EB4" w:rsidRPr="00CE4EB4" w:rsidRDefault="00CE4EB4" w:rsidP="00CE4EB4">
      <w:pPr>
        <w:rPr>
          <w:rFonts w:ascii="Times New Roman" w:hAnsi="Times New Roman" w:cs="Times New Roman"/>
          <w:sz w:val="23"/>
          <w:szCs w:val="23"/>
        </w:rPr>
      </w:pPr>
      <w:r w:rsidRPr="00CE4EB4">
        <w:rPr>
          <w:rFonts w:ascii="Times New Roman" w:hAnsi="Times New Roman" w:cs="Times New Roman"/>
          <w:sz w:val="23"/>
          <w:szCs w:val="23"/>
          <w:shd w:val="clear" w:color="auto" w:fill="FFFFFF"/>
        </w:rPr>
        <w:t>Tijdschema Summer School</w:t>
      </w:r>
      <w:bookmarkStart w:id="0" w:name="_GoBack"/>
      <w:bookmarkEnd w:id="0"/>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09:00 uur:               Aanvang</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09:10 - 09:55 uur:  Deel 1: uitleg case</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09:55 - 10:00 uur:  Korte Break</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10:00 - 12:00 uur:  Deel 2: case discussie</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12:00 - 13:00 uur:  Lunchbreak</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13:00 - 15:00 uur:  Deel 3: nabespreken, vraag-antwoord, toepassen van inzichten voor eigen implementatie</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15:00 uur:              Borrel</w:t>
      </w:r>
    </w:p>
    <w:p w:rsidR="00191515" w:rsidRPr="006853A7" w:rsidRDefault="00191515" w:rsidP="00191515">
      <w:pPr>
        <w:pStyle w:val="Default"/>
        <w:tabs>
          <w:tab w:val="left" w:pos="1985"/>
        </w:tabs>
        <w:ind w:firstLine="1985"/>
        <w:rPr>
          <w:color w:val="auto"/>
          <w:sz w:val="23"/>
          <w:szCs w:val="23"/>
        </w:rPr>
      </w:pPr>
    </w:p>
    <w:p w:rsidR="00191515" w:rsidRDefault="00191515" w:rsidP="00AE6175">
      <w:pPr>
        <w:pStyle w:val="Default"/>
        <w:tabs>
          <w:tab w:val="left" w:pos="1985"/>
        </w:tabs>
        <w:ind w:firstLine="1985"/>
        <w:rPr>
          <w:color w:val="auto"/>
          <w:sz w:val="23"/>
          <w:szCs w:val="23"/>
        </w:rPr>
      </w:pPr>
    </w:p>
    <w:p w:rsidR="00AF1B57" w:rsidRDefault="00AF1B57" w:rsidP="00AF1B57">
      <w:pPr>
        <w:pStyle w:val="Normaalweb"/>
      </w:pPr>
      <w:r>
        <w:rPr>
          <w:b/>
          <w:u w:val="single"/>
        </w:rPr>
        <w:t>27 augustus</w:t>
      </w:r>
      <w:r w:rsidRPr="000D3D59">
        <w:rPr>
          <w:b/>
          <w:u w:val="single"/>
        </w:rPr>
        <w:t xml:space="preserve"> – </w:t>
      </w:r>
      <w:r>
        <w:rPr>
          <w:b/>
          <w:u w:val="single"/>
        </w:rPr>
        <w:t>Summer School II: Value-</w:t>
      </w:r>
      <w:proofErr w:type="spellStart"/>
      <w:r>
        <w:rPr>
          <w:b/>
          <w:u w:val="single"/>
        </w:rPr>
        <w:t>Based</w:t>
      </w:r>
      <w:proofErr w:type="spellEnd"/>
      <w:r>
        <w:rPr>
          <w:b/>
          <w:u w:val="single"/>
        </w:rPr>
        <w:t xml:space="preserve"> Health Care </w:t>
      </w:r>
      <w:proofErr w:type="spellStart"/>
      <w:r>
        <w:rPr>
          <w:b/>
          <w:u w:val="single"/>
        </w:rPr>
        <w:t>implementation</w:t>
      </w:r>
      <w:proofErr w:type="spellEnd"/>
      <w:r>
        <w:rPr>
          <w:b/>
          <w:u w:val="single"/>
        </w:rPr>
        <w:t xml:space="preserve">: </w:t>
      </w:r>
      <w:proofErr w:type="spellStart"/>
      <w:r>
        <w:rPr>
          <w:b/>
          <w:u w:val="single"/>
        </w:rPr>
        <w:t>successes</w:t>
      </w:r>
      <w:proofErr w:type="spellEnd"/>
      <w:r>
        <w:rPr>
          <w:b/>
          <w:u w:val="single"/>
        </w:rPr>
        <w:t xml:space="preserve"> </w:t>
      </w:r>
      <w:proofErr w:type="spellStart"/>
      <w:r>
        <w:rPr>
          <w:b/>
          <w:u w:val="single"/>
        </w:rPr>
        <w:t>and</w:t>
      </w:r>
      <w:proofErr w:type="spellEnd"/>
      <w:r>
        <w:rPr>
          <w:b/>
          <w:u w:val="single"/>
        </w:rPr>
        <w:t xml:space="preserve"> </w:t>
      </w:r>
      <w:proofErr w:type="spellStart"/>
      <w:r>
        <w:rPr>
          <w:b/>
          <w:u w:val="single"/>
        </w:rPr>
        <w:t>lessons</w:t>
      </w:r>
      <w:proofErr w:type="spellEnd"/>
      <w:r>
        <w:rPr>
          <w:b/>
          <w:u w:val="single"/>
        </w:rPr>
        <w:t xml:space="preserve"> </w:t>
      </w:r>
      <w:proofErr w:type="spellStart"/>
      <w:r>
        <w:rPr>
          <w:b/>
          <w:u w:val="single"/>
        </w:rPr>
        <w:t>learned</w:t>
      </w:r>
      <w:proofErr w:type="spellEnd"/>
      <w:r w:rsidRPr="000D3D59">
        <w:rPr>
          <w:b/>
          <w:u w:val="single"/>
        </w:rPr>
        <w:br/>
      </w:r>
      <w:r>
        <w:t>Deze Summer School</w:t>
      </w:r>
      <w:r w:rsidRPr="00AF1B57">
        <w:t xml:space="preserve"> is een intensieve bijeenkomst waarin alle tijd wordt genomen om diep in te gaan op Value-</w:t>
      </w:r>
      <w:proofErr w:type="spellStart"/>
      <w:r w:rsidRPr="00AF1B57">
        <w:t>Based</w:t>
      </w:r>
      <w:proofErr w:type="spellEnd"/>
      <w:r w:rsidRPr="00AF1B57">
        <w:t xml:space="preserve"> Health Care implementatie en integratie. De combinatie tussen de bekende successen en uitdagingen en uw eigen ervaringen met de systematische verbetering van de gezondheidszorg leiden aan het eind van de </w:t>
      </w:r>
      <w:proofErr w:type="spellStart"/>
      <w:r>
        <w:t>summer</w:t>
      </w:r>
      <w:proofErr w:type="spellEnd"/>
      <w:r>
        <w:t xml:space="preserve"> school</w:t>
      </w:r>
      <w:r w:rsidRPr="00AF1B57">
        <w:t xml:space="preserve"> tot een praktisch toepasbare 'checklist voor implementatie'.</w:t>
      </w:r>
    </w:p>
    <w:p w:rsidR="00AF1B57" w:rsidRPr="006853A7" w:rsidRDefault="00AF1B57" w:rsidP="00AF1B57">
      <w:pPr>
        <w:pStyle w:val="Default"/>
        <w:tabs>
          <w:tab w:val="left" w:pos="1985"/>
        </w:tabs>
        <w:rPr>
          <w:i/>
          <w:color w:val="auto"/>
          <w:sz w:val="23"/>
          <w:szCs w:val="23"/>
        </w:rPr>
      </w:pPr>
      <w:r w:rsidRPr="006853A7">
        <w:rPr>
          <w:i/>
          <w:color w:val="auto"/>
          <w:sz w:val="23"/>
          <w:szCs w:val="23"/>
        </w:rPr>
        <w:t>Onderwijzer</w:t>
      </w:r>
    </w:p>
    <w:p w:rsidR="00AF1B57" w:rsidRPr="006853A7" w:rsidRDefault="00AF1B57" w:rsidP="00AF1B57">
      <w:pPr>
        <w:pStyle w:val="Default"/>
        <w:tabs>
          <w:tab w:val="left" w:pos="1985"/>
        </w:tabs>
        <w:rPr>
          <w:color w:val="auto"/>
          <w:sz w:val="23"/>
          <w:szCs w:val="23"/>
        </w:rPr>
      </w:pPr>
      <w:r w:rsidRPr="006853A7">
        <w:rPr>
          <w:color w:val="auto"/>
          <w:sz w:val="23"/>
          <w:szCs w:val="23"/>
        </w:rPr>
        <w:t>Prof. dr. Fred van Eenennaam</w:t>
      </w:r>
    </w:p>
    <w:p w:rsidR="00AF1B57" w:rsidRPr="006853A7" w:rsidRDefault="00AF1B57" w:rsidP="00AF1B57">
      <w:pPr>
        <w:pStyle w:val="Default"/>
        <w:tabs>
          <w:tab w:val="left" w:pos="1985"/>
        </w:tabs>
        <w:rPr>
          <w:color w:val="auto"/>
          <w:sz w:val="23"/>
          <w:szCs w:val="23"/>
        </w:rPr>
      </w:pPr>
    </w:p>
    <w:p w:rsidR="00AF1B57" w:rsidRPr="006853A7" w:rsidRDefault="00AF1B57" w:rsidP="00AF1B57">
      <w:pPr>
        <w:pStyle w:val="Default"/>
        <w:tabs>
          <w:tab w:val="left" w:pos="1985"/>
        </w:tabs>
        <w:rPr>
          <w:i/>
          <w:color w:val="auto"/>
          <w:sz w:val="23"/>
          <w:szCs w:val="23"/>
          <w:lang w:val="en-US"/>
        </w:rPr>
      </w:pPr>
      <w:r w:rsidRPr="006853A7">
        <w:rPr>
          <w:i/>
          <w:color w:val="auto"/>
          <w:sz w:val="23"/>
          <w:szCs w:val="23"/>
          <w:lang w:val="en-US"/>
        </w:rPr>
        <w:t>Abstract</w:t>
      </w:r>
    </w:p>
    <w:p w:rsidR="00AF1B57" w:rsidRPr="00950F23" w:rsidRDefault="00AF1B57" w:rsidP="00AF1B57">
      <w:pPr>
        <w:pStyle w:val="Default"/>
        <w:tabs>
          <w:tab w:val="left" w:pos="1985"/>
        </w:tabs>
        <w:ind w:left="851"/>
        <w:jc w:val="both"/>
        <w:rPr>
          <w:color w:val="auto"/>
          <w:sz w:val="23"/>
          <w:szCs w:val="23"/>
          <w:lang w:val="en-US"/>
        </w:rPr>
      </w:pPr>
      <w:r w:rsidRPr="00950F23">
        <w:rPr>
          <w:color w:val="auto"/>
          <w:sz w:val="23"/>
          <w:szCs w:val="23"/>
          <w:lang w:val="en-US"/>
        </w:rPr>
        <w:t>In 2006, University of Texas MD Anderson Cancer Center was an internationally leading institution for cancer care, education, and research. Since 1996, it had successfully reorganized itself from a cancer hospital that was physically organized around clinical specialties into one that was organized into disease-based integrated practice units called multidisciplinary care centers. These units were supported by a new construction project that had created new disease-specific facilities and a widely-supported administrative plan in which physicians reported both to leadership of specialty-based academic departments and disease-based clinical centers.</w:t>
      </w:r>
    </w:p>
    <w:p w:rsidR="00AF1B57" w:rsidRPr="00191515" w:rsidRDefault="00AF1B57" w:rsidP="00AF1B57">
      <w:pPr>
        <w:autoSpaceDE w:val="0"/>
        <w:autoSpaceDN w:val="0"/>
        <w:adjustRightInd w:val="0"/>
        <w:spacing w:after="0" w:line="240" w:lineRule="auto"/>
        <w:ind w:left="708"/>
        <w:jc w:val="both"/>
        <w:rPr>
          <w:rFonts w:ascii="Times New Roman" w:hAnsi="Times New Roman" w:cs="Times New Roman"/>
          <w:i/>
          <w:sz w:val="23"/>
          <w:szCs w:val="23"/>
          <w:lang w:val="en-US"/>
        </w:rPr>
      </w:pPr>
    </w:p>
    <w:p w:rsidR="00570207" w:rsidRPr="00CE4EB4" w:rsidRDefault="00570207" w:rsidP="00570207">
      <w:pPr>
        <w:rPr>
          <w:rFonts w:ascii="Times New Roman" w:hAnsi="Times New Roman" w:cs="Times New Roman"/>
          <w:sz w:val="23"/>
          <w:szCs w:val="23"/>
        </w:rPr>
      </w:pPr>
      <w:r w:rsidRPr="00CE4EB4">
        <w:rPr>
          <w:rFonts w:ascii="Times New Roman" w:hAnsi="Times New Roman" w:cs="Times New Roman"/>
          <w:sz w:val="23"/>
          <w:szCs w:val="23"/>
          <w:shd w:val="clear" w:color="auto" w:fill="FFFFFF"/>
        </w:rPr>
        <w:t>Tijdschema Summer School</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09:00 uur:               Aanvang</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09:10 - 09:55 uur:  Deel 1: uitleg case</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09:55 - 10:00 uur:  Korte Break</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10:00 - 12:00 uur:  Deel 2: case discussie</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12:00 - 13:00 uur:  Lunchbreak</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13:00 - 15:00 uur:  Deel 3: nabespreken, vraag-antwoord, toepassen van inzichten voor eigen implementatie</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15:00 uur:              Borrel</w:t>
      </w:r>
    </w:p>
    <w:p w:rsidR="00AF1B57" w:rsidRDefault="00AF1B57" w:rsidP="00AE6175">
      <w:pPr>
        <w:pStyle w:val="Default"/>
        <w:tabs>
          <w:tab w:val="left" w:pos="1985"/>
        </w:tabs>
        <w:ind w:firstLine="1985"/>
        <w:rPr>
          <w:color w:val="auto"/>
          <w:sz w:val="23"/>
          <w:szCs w:val="23"/>
        </w:rPr>
      </w:pPr>
    </w:p>
    <w:p w:rsidR="00AF1B57" w:rsidRDefault="00AF1B57" w:rsidP="00AE6175">
      <w:pPr>
        <w:pStyle w:val="Default"/>
        <w:tabs>
          <w:tab w:val="left" w:pos="1985"/>
        </w:tabs>
        <w:ind w:firstLine="1985"/>
        <w:rPr>
          <w:color w:val="auto"/>
          <w:sz w:val="23"/>
          <w:szCs w:val="23"/>
        </w:rPr>
      </w:pPr>
    </w:p>
    <w:p w:rsidR="00AF1B57" w:rsidRDefault="00AF1B57" w:rsidP="00AF1B57">
      <w:pPr>
        <w:pStyle w:val="Normaalweb"/>
      </w:pPr>
      <w:r>
        <w:rPr>
          <w:b/>
          <w:u w:val="single"/>
        </w:rPr>
        <w:t>2</w:t>
      </w:r>
      <w:r w:rsidR="008E45A3">
        <w:rPr>
          <w:b/>
          <w:u w:val="single"/>
        </w:rPr>
        <w:t>9 augustus</w:t>
      </w:r>
      <w:r w:rsidRPr="000D3D59">
        <w:rPr>
          <w:b/>
          <w:u w:val="single"/>
        </w:rPr>
        <w:t xml:space="preserve"> – </w:t>
      </w:r>
      <w:r w:rsidR="008E45A3">
        <w:rPr>
          <w:b/>
          <w:u w:val="single"/>
        </w:rPr>
        <w:t xml:space="preserve">VBHC </w:t>
      </w:r>
      <w:proofErr w:type="spellStart"/>
      <w:r w:rsidR="008E45A3">
        <w:rPr>
          <w:b/>
          <w:u w:val="single"/>
        </w:rPr>
        <w:t>Core</w:t>
      </w:r>
      <w:proofErr w:type="spellEnd"/>
      <w:r w:rsidR="008E45A3">
        <w:rPr>
          <w:b/>
          <w:u w:val="single"/>
        </w:rPr>
        <w:t xml:space="preserve"> </w:t>
      </w:r>
      <w:proofErr w:type="spellStart"/>
      <w:r w:rsidR="008E45A3">
        <w:rPr>
          <w:b/>
          <w:u w:val="single"/>
        </w:rPr>
        <w:t>Concepts</w:t>
      </w:r>
      <w:proofErr w:type="spellEnd"/>
      <w:r w:rsidR="008E45A3">
        <w:rPr>
          <w:b/>
          <w:u w:val="single"/>
        </w:rPr>
        <w:t xml:space="preserve"> &amp; </w:t>
      </w:r>
      <w:proofErr w:type="spellStart"/>
      <w:r w:rsidR="008E45A3">
        <w:rPr>
          <w:b/>
          <w:u w:val="single"/>
        </w:rPr>
        <w:t>Lean</w:t>
      </w:r>
      <w:proofErr w:type="spellEnd"/>
      <w:r w:rsidR="008E45A3">
        <w:rPr>
          <w:b/>
          <w:u w:val="single"/>
        </w:rPr>
        <w:t xml:space="preserve"> </w:t>
      </w:r>
      <w:proofErr w:type="spellStart"/>
      <w:r w:rsidR="008E45A3">
        <w:rPr>
          <w:b/>
          <w:u w:val="single"/>
        </w:rPr>
        <w:t>and</w:t>
      </w:r>
      <w:proofErr w:type="spellEnd"/>
      <w:r w:rsidR="008E45A3">
        <w:rPr>
          <w:b/>
          <w:u w:val="single"/>
        </w:rPr>
        <w:t xml:space="preserve"> </w:t>
      </w:r>
      <w:proofErr w:type="spellStart"/>
      <w:r w:rsidR="008E45A3">
        <w:rPr>
          <w:b/>
          <w:u w:val="single"/>
        </w:rPr>
        <w:t>other</w:t>
      </w:r>
      <w:proofErr w:type="spellEnd"/>
      <w:r w:rsidR="008E45A3">
        <w:rPr>
          <w:b/>
          <w:u w:val="single"/>
        </w:rPr>
        <w:t xml:space="preserve"> VBHC tools</w:t>
      </w:r>
      <w:r w:rsidRPr="000D3D59">
        <w:rPr>
          <w:b/>
          <w:u w:val="single"/>
        </w:rPr>
        <w:br/>
      </w:r>
      <w:r w:rsidR="008E45A3" w:rsidRPr="008E45A3">
        <w:t xml:space="preserve">De belangrijkste begrippen van VBHC, zoals patiëntwaarde, uitkomsten en kosten, komen aan bod. </w:t>
      </w:r>
      <w:r w:rsidR="008E45A3">
        <w:t>Eveneens, v</w:t>
      </w:r>
      <w:r w:rsidR="008E45A3" w:rsidRPr="008E45A3">
        <w:t>erschillende VBHC tools, waarmee u een praktische start kunt maken in uw organisatie, passeren de revue.</w:t>
      </w:r>
    </w:p>
    <w:p w:rsidR="00AF1B57" w:rsidRPr="006853A7" w:rsidRDefault="00AF1B57" w:rsidP="00AF1B57">
      <w:pPr>
        <w:pStyle w:val="Default"/>
        <w:tabs>
          <w:tab w:val="left" w:pos="1985"/>
        </w:tabs>
        <w:rPr>
          <w:i/>
          <w:color w:val="auto"/>
          <w:sz w:val="23"/>
          <w:szCs w:val="23"/>
        </w:rPr>
      </w:pPr>
      <w:r w:rsidRPr="006853A7">
        <w:rPr>
          <w:i/>
          <w:color w:val="auto"/>
          <w:sz w:val="23"/>
          <w:szCs w:val="23"/>
        </w:rPr>
        <w:t>Onderwijzer</w:t>
      </w:r>
    </w:p>
    <w:p w:rsidR="00AF1B57" w:rsidRPr="006853A7" w:rsidRDefault="00AF1B57" w:rsidP="00AF1B57">
      <w:pPr>
        <w:pStyle w:val="Default"/>
        <w:tabs>
          <w:tab w:val="left" w:pos="1985"/>
        </w:tabs>
        <w:rPr>
          <w:color w:val="auto"/>
          <w:sz w:val="23"/>
          <w:szCs w:val="23"/>
        </w:rPr>
      </w:pPr>
      <w:r w:rsidRPr="006853A7">
        <w:rPr>
          <w:color w:val="auto"/>
          <w:sz w:val="23"/>
          <w:szCs w:val="23"/>
        </w:rPr>
        <w:t>Prof. dr. Fred van Eenennaam</w:t>
      </w:r>
    </w:p>
    <w:p w:rsidR="00AF1B57" w:rsidRPr="006853A7" w:rsidRDefault="00AF1B57" w:rsidP="00AF1B57">
      <w:pPr>
        <w:pStyle w:val="Default"/>
        <w:tabs>
          <w:tab w:val="left" w:pos="1985"/>
        </w:tabs>
        <w:rPr>
          <w:color w:val="auto"/>
          <w:sz w:val="23"/>
          <w:szCs w:val="23"/>
        </w:rPr>
      </w:pPr>
    </w:p>
    <w:p w:rsidR="00AF1B57" w:rsidRPr="006853A7" w:rsidRDefault="00AF1B57" w:rsidP="00AF1B57">
      <w:pPr>
        <w:pStyle w:val="Default"/>
        <w:tabs>
          <w:tab w:val="left" w:pos="1985"/>
        </w:tabs>
        <w:rPr>
          <w:i/>
          <w:color w:val="auto"/>
          <w:sz w:val="23"/>
          <w:szCs w:val="23"/>
          <w:lang w:val="en-US"/>
        </w:rPr>
      </w:pPr>
      <w:r w:rsidRPr="006853A7">
        <w:rPr>
          <w:i/>
          <w:color w:val="auto"/>
          <w:sz w:val="23"/>
          <w:szCs w:val="23"/>
          <w:lang w:val="en-US"/>
        </w:rPr>
        <w:t>Abstract</w:t>
      </w:r>
    </w:p>
    <w:p w:rsidR="008E45A3" w:rsidRDefault="008E45A3" w:rsidP="008E45A3">
      <w:pPr>
        <w:pStyle w:val="Default"/>
        <w:tabs>
          <w:tab w:val="left" w:pos="1985"/>
        </w:tabs>
        <w:ind w:left="851"/>
        <w:jc w:val="both"/>
        <w:rPr>
          <w:color w:val="auto"/>
          <w:sz w:val="23"/>
          <w:szCs w:val="23"/>
          <w:lang w:val="en-US"/>
        </w:rPr>
      </w:pPr>
      <w:r w:rsidRPr="00950F23">
        <w:rPr>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8E45A3" w:rsidRDefault="008E45A3" w:rsidP="008E45A3">
      <w:pPr>
        <w:pStyle w:val="Default"/>
        <w:tabs>
          <w:tab w:val="left" w:pos="1985"/>
        </w:tabs>
        <w:ind w:left="851"/>
        <w:jc w:val="both"/>
        <w:rPr>
          <w:color w:val="auto"/>
          <w:sz w:val="23"/>
          <w:szCs w:val="23"/>
          <w:lang w:val="en-US"/>
        </w:rPr>
      </w:pPr>
    </w:p>
    <w:p w:rsidR="008E45A3" w:rsidRPr="007D6304" w:rsidRDefault="008E45A3" w:rsidP="008E45A3">
      <w:pPr>
        <w:pStyle w:val="Default"/>
        <w:tabs>
          <w:tab w:val="left" w:pos="1985"/>
        </w:tabs>
        <w:ind w:left="709"/>
        <w:jc w:val="both"/>
        <w:rPr>
          <w:color w:val="auto"/>
          <w:sz w:val="23"/>
          <w:szCs w:val="23"/>
          <w:lang w:val="en-US"/>
        </w:rPr>
      </w:pPr>
      <w:r w:rsidRPr="007D6304">
        <w:rPr>
          <w:color w:val="auto"/>
          <w:sz w:val="23"/>
          <w:szCs w:val="23"/>
          <w:lang w:val="en-US"/>
        </w:rPr>
        <w:t>At the turn of the millennium, Dr. Gary Kaplan, an internal medicine physician, became CEO of Virginia Mason Medical Center in Seattle, Washington. The medical center was facing significant challenges – it was losing money for the first time in its history, staff morale was declining, and area hospitals presented ardent competition. Considerable change was imminent. Within two years, Kaplan had rallied the organization around a new strategic direction, first and foremost to become the quality leader in health care.</w:t>
      </w:r>
      <w:r>
        <w:rPr>
          <w:color w:val="auto"/>
          <w:sz w:val="23"/>
          <w:szCs w:val="23"/>
          <w:lang w:val="en-US"/>
        </w:rPr>
        <w:t xml:space="preserve"> What Kaplan and his top administrators lacked was an effective tool to execute their strategy. Soon thereafter, a series of serendipitous events led to the discovery of the Toyota Production System, a </w:t>
      </w:r>
      <w:r>
        <w:rPr>
          <w:color w:val="auto"/>
          <w:sz w:val="23"/>
          <w:szCs w:val="23"/>
          <w:lang w:val="en-US"/>
        </w:rPr>
        <w:lastRenderedPageBreak/>
        <w:t>manufacturing management method focused on quality and efficiency created by automaker Toyota. Kaplan and Virginia Mason Medical Center became entrenched in a challenge: how to institute a management model previously utilized only in manufacturing into health care.</w:t>
      </w:r>
    </w:p>
    <w:p w:rsidR="008E45A3" w:rsidRDefault="008E45A3" w:rsidP="008E45A3">
      <w:pPr>
        <w:pStyle w:val="Default"/>
        <w:tabs>
          <w:tab w:val="left" w:pos="1985"/>
        </w:tabs>
        <w:ind w:left="851"/>
        <w:jc w:val="both"/>
        <w:rPr>
          <w:color w:val="auto"/>
          <w:sz w:val="23"/>
          <w:szCs w:val="23"/>
          <w:lang w:val="en-US"/>
        </w:rPr>
      </w:pPr>
    </w:p>
    <w:p w:rsidR="008E45A3" w:rsidRDefault="008E45A3" w:rsidP="008E45A3">
      <w:pPr>
        <w:pStyle w:val="Default"/>
        <w:tabs>
          <w:tab w:val="left" w:pos="1985"/>
        </w:tabs>
        <w:ind w:left="851"/>
        <w:jc w:val="both"/>
        <w:rPr>
          <w:color w:val="auto"/>
          <w:sz w:val="23"/>
          <w:szCs w:val="23"/>
          <w:lang w:val="en-US"/>
        </w:rPr>
      </w:pPr>
    </w:p>
    <w:p w:rsidR="00AF1B57" w:rsidRPr="006853A7" w:rsidRDefault="00AF1B57" w:rsidP="00AF1B57">
      <w:pPr>
        <w:pStyle w:val="Default"/>
        <w:tabs>
          <w:tab w:val="left" w:pos="1985"/>
        </w:tabs>
        <w:rPr>
          <w:i/>
          <w:color w:val="auto"/>
          <w:sz w:val="23"/>
          <w:szCs w:val="23"/>
        </w:rPr>
      </w:pPr>
      <w:r w:rsidRPr="006853A7">
        <w:rPr>
          <w:i/>
          <w:color w:val="auto"/>
          <w:sz w:val="23"/>
          <w:szCs w:val="23"/>
        </w:rPr>
        <w:t>Tijdschema</w:t>
      </w:r>
    </w:p>
    <w:p w:rsidR="00AF1B57" w:rsidRPr="006853A7" w:rsidRDefault="00AF1B57" w:rsidP="00AF1B57">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AF1B57" w:rsidRPr="006853A7" w:rsidRDefault="00AF1B57" w:rsidP="00AF1B57">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AF1B57" w:rsidRDefault="00AF1B57" w:rsidP="00AE6175">
      <w:pPr>
        <w:pStyle w:val="Default"/>
        <w:tabs>
          <w:tab w:val="left" w:pos="1985"/>
        </w:tabs>
        <w:ind w:firstLine="1985"/>
        <w:rPr>
          <w:color w:val="auto"/>
          <w:sz w:val="23"/>
          <w:szCs w:val="23"/>
        </w:rPr>
      </w:pPr>
    </w:p>
    <w:p w:rsidR="004B1304" w:rsidRDefault="004B1304" w:rsidP="00AE6175">
      <w:pPr>
        <w:pStyle w:val="Default"/>
        <w:tabs>
          <w:tab w:val="left" w:pos="1985"/>
        </w:tabs>
        <w:ind w:firstLine="1985"/>
        <w:rPr>
          <w:color w:val="auto"/>
          <w:sz w:val="23"/>
          <w:szCs w:val="23"/>
        </w:rPr>
      </w:pPr>
    </w:p>
    <w:p w:rsidR="004B1304" w:rsidRDefault="006909AB" w:rsidP="004B1304">
      <w:pPr>
        <w:pStyle w:val="Normaalweb"/>
      </w:pPr>
      <w:r>
        <w:rPr>
          <w:b/>
          <w:u w:val="single"/>
        </w:rPr>
        <w:t>30</w:t>
      </w:r>
      <w:r w:rsidR="004B1304">
        <w:rPr>
          <w:b/>
          <w:u w:val="single"/>
        </w:rPr>
        <w:t xml:space="preserve"> augustus</w:t>
      </w:r>
      <w:r w:rsidR="004B1304" w:rsidRPr="000D3D59">
        <w:rPr>
          <w:b/>
          <w:u w:val="single"/>
        </w:rPr>
        <w:t xml:space="preserve"> – </w:t>
      </w:r>
      <w:r w:rsidR="004B1304">
        <w:rPr>
          <w:b/>
          <w:u w:val="single"/>
        </w:rPr>
        <w:t xml:space="preserve">VBHC </w:t>
      </w:r>
      <w:proofErr w:type="spellStart"/>
      <w:r>
        <w:rPr>
          <w:b/>
          <w:u w:val="single"/>
        </w:rPr>
        <w:t>Implementation</w:t>
      </w:r>
      <w:proofErr w:type="spellEnd"/>
      <w:r>
        <w:rPr>
          <w:b/>
          <w:u w:val="single"/>
        </w:rPr>
        <w:t xml:space="preserve"> </w:t>
      </w:r>
      <w:proofErr w:type="spellStart"/>
      <w:r>
        <w:rPr>
          <w:b/>
          <w:u w:val="single"/>
        </w:rPr>
        <w:t>challenges</w:t>
      </w:r>
      <w:proofErr w:type="spellEnd"/>
      <w:r>
        <w:rPr>
          <w:b/>
          <w:u w:val="single"/>
        </w:rPr>
        <w:t xml:space="preserve"> </w:t>
      </w:r>
      <w:r w:rsidR="004B1304">
        <w:rPr>
          <w:b/>
          <w:u w:val="single"/>
        </w:rPr>
        <w:t xml:space="preserve">&amp; </w:t>
      </w:r>
      <w:proofErr w:type="spellStart"/>
      <w:r>
        <w:rPr>
          <w:b/>
          <w:u w:val="single"/>
        </w:rPr>
        <w:t>Your</w:t>
      </w:r>
      <w:proofErr w:type="spellEnd"/>
      <w:r>
        <w:rPr>
          <w:b/>
          <w:u w:val="single"/>
        </w:rPr>
        <w:t xml:space="preserve"> </w:t>
      </w:r>
      <w:proofErr w:type="spellStart"/>
      <w:r>
        <w:rPr>
          <w:b/>
          <w:u w:val="single"/>
        </w:rPr>
        <w:t>role</w:t>
      </w:r>
      <w:proofErr w:type="spellEnd"/>
      <w:r>
        <w:rPr>
          <w:b/>
          <w:u w:val="single"/>
        </w:rPr>
        <w:t xml:space="preserve"> in </w:t>
      </w:r>
      <w:proofErr w:type="spellStart"/>
      <w:r>
        <w:rPr>
          <w:b/>
          <w:u w:val="single"/>
        </w:rPr>
        <w:t>implementation</w:t>
      </w:r>
      <w:proofErr w:type="spellEnd"/>
      <w:r w:rsidRPr="000D3D59">
        <w:rPr>
          <w:b/>
          <w:u w:val="single"/>
        </w:rPr>
        <w:t xml:space="preserve"> </w:t>
      </w:r>
      <w:r w:rsidR="004B1304" w:rsidRPr="000D3D59">
        <w:rPr>
          <w:b/>
          <w:u w:val="single"/>
        </w:rPr>
        <w:br/>
      </w:r>
      <w:r w:rsidRPr="006909AB">
        <w:t xml:space="preserve">Tijdens deze sessie komen </w:t>
      </w:r>
      <w:r>
        <w:t xml:space="preserve">eerst </w:t>
      </w:r>
      <w:r w:rsidRPr="006909AB">
        <w:t>de belangrijkste uitdagingen voor VBHC implementatie aan bod, waarbij u wordt uitgedaagd de vertaalslag naar uw organisatie te maken.</w:t>
      </w:r>
      <w:r>
        <w:t xml:space="preserve"> Vervolgens komt u</w:t>
      </w:r>
      <w:r w:rsidRPr="006909AB">
        <w:t>w rol in VBHC implementatie, aan de hand van de begrippen ‘medisch leiderschap’ en ‘teamwork’</w:t>
      </w:r>
      <w:r>
        <w:t>, aan bod</w:t>
      </w:r>
      <w:r w:rsidRPr="006909AB">
        <w:t>.</w:t>
      </w:r>
    </w:p>
    <w:p w:rsidR="004B1304" w:rsidRPr="006853A7" w:rsidRDefault="004B1304" w:rsidP="004B1304">
      <w:pPr>
        <w:pStyle w:val="Default"/>
        <w:tabs>
          <w:tab w:val="left" w:pos="1985"/>
        </w:tabs>
        <w:rPr>
          <w:i/>
          <w:color w:val="auto"/>
          <w:sz w:val="23"/>
          <w:szCs w:val="23"/>
        </w:rPr>
      </w:pPr>
      <w:r w:rsidRPr="006853A7">
        <w:rPr>
          <w:i/>
          <w:color w:val="auto"/>
          <w:sz w:val="23"/>
          <w:szCs w:val="23"/>
        </w:rPr>
        <w:t>Onderwijzer</w:t>
      </w:r>
    </w:p>
    <w:p w:rsidR="004B1304" w:rsidRPr="006853A7" w:rsidRDefault="004B1304" w:rsidP="004B1304">
      <w:pPr>
        <w:pStyle w:val="Default"/>
        <w:tabs>
          <w:tab w:val="left" w:pos="1985"/>
        </w:tabs>
        <w:rPr>
          <w:color w:val="auto"/>
          <w:sz w:val="23"/>
          <w:szCs w:val="23"/>
        </w:rPr>
      </w:pPr>
      <w:r w:rsidRPr="006853A7">
        <w:rPr>
          <w:color w:val="auto"/>
          <w:sz w:val="23"/>
          <w:szCs w:val="23"/>
        </w:rPr>
        <w:t>Prof. dr. Fred van Eenennaam</w:t>
      </w:r>
    </w:p>
    <w:p w:rsidR="004B1304" w:rsidRPr="006853A7" w:rsidRDefault="004B1304" w:rsidP="004B1304">
      <w:pPr>
        <w:pStyle w:val="Default"/>
        <w:tabs>
          <w:tab w:val="left" w:pos="1985"/>
        </w:tabs>
        <w:rPr>
          <w:color w:val="auto"/>
          <w:sz w:val="23"/>
          <w:szCs w:val="23"/>
        </w:rPr>
      </w:pPr>
    </w:p>
    <w:p w:rsidR="004B1304" w:rsidRPr="006853A7" w:rsidRDefault="004B1304" w:rsidP="004B1304">
      <w:pPr>
        <w:pStyle w:val="Default"/>
        <w:tabs>
          <w:tab w:val="left" w:pos="1985"/>
        </w:tabs>
        <w:rPr>
          <w:i/>
          <w:color w:val="auto"/>
          <w:sz w:val="23"/>
          <w:szCs w:val="23"/>
          <w:lang w:val="en-US"/>
        </w:rPr>
      </w:pPr>
      <w:r w:rsidRPr="006853A7">
        <w:rPr>
          <w:i/>
          <w:color w:val="auto"/>
          <w:sz w:val="23"/>
          <w:szCs w:val="23"/>
          <w:lang w:val="en-US"/>
        </w:rPr>
        <w:t>Abstract</w:t>
      </w:r>
    </w:p>
    <w:p w:rsidR="006909AB" w:rsidRPr="00950F23" w:rsidRDefault="006909AB" w:rsidP="006909AB">
      <w:pPr>
        <w:pStyle w:val="Default"/>
        <w:tabs>
          <w:tab w:val="left" w:pos="1985"/>
        </w:tabs>
        <w:ind w:left="851"/>
        <w:jc w:val="both"/>
        <w:rPr>
          <w:color w:val="auto"/>
          <w:sz w:val="23"/>
          <w:szCs w:val="23"/>
          <w:lang w:val="en-US"/>
        </w:rPr>
      </w:pPr>
      <w:r w:rsidRPr="00950F23">
        <w:rPr>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950F23">
        <w:rPr>
          <w:color w:val="auto"/>
          <w:sz w:val="23"/>
          <w:szCs w:val="23"/>
          <w:lang w:val="en-US"/>
        </w:rPr>
        <w:t>Stalberg</w:t>
      </w:r>
      <w:proofErr w:type="spellEnd"/>
      <w:r w:rsidRPr="00950F23">
        <w:rPr>
          <w:color w:val="auto"/>
          <w:sz w:val="23"/>
          <w:szCs w:val="23"/>
          <w:lang w:val="en-US"/>
        </w:rPr>
        <w:t xml:space="preserve">, set out to create a bundled payment system for hip and knee replacements in the County. The new model, called </w:t>
      </w:r>
      <w:proofErr w:type="spellStart"/>
      <w:r w:rsidRPr="00950F23">
        <w:rPr>
          <w:color w:val="auto"/>
          <w:sz w:val="23"/>
          <w:szCs w:val="23"/>
          <w:lang w:val="en-US"/>
        </w:rPr>
        <w:t>OrthoChoice</w:t>
      </w:r>
      <w:proofErr w:type="spellEnd"/>
      <w:r w:rsidRPr="00950F23">
        <w:rPr>
          <w:color w:val="auto"/>
          <w:sz w:val="23"/>
          <w:szCs w:val="23"/>
          <w:lang w:val="en-US"/>
        </w:rPr>
        <w:t>, was set to go into operation on January 1, 2009.</w:t>
      </w:r>
    </w:p>
    <w:p w:rsidR="004B1304" w:rsidRDefault="004B1304" w:rsidP="004B1304">
      <w:pPr>
        <w:pStyle w:val="Default"/>
        <w:tabs>
          <w:tab w:val="left" w:pos="1985"/>
        </w:tabs>
        <w:ind w:left="851"/>
        <w:jc w:val="both"/>
        <w:rPr>
          <w:color w:val="auto"/>
          <w:sz w:val="23"/>
          <w:szCs w:val="23"/>
          <w:lang w:val="en-US"/>
        </w:rPr>
      </w:pPr>
    </w:p>
    <w:p w:rsidR="006909AB" w:rsidRPr="005E7BAA" w:rsidRDefault="006909AB" w:rsidP="006909AB">
      <w:pPr>
        <w:pStyle w:val="Default"/>
        <w:tabs>
          <w:tab w:val="left" w:pos="1985"/>
        </w:tabs>
        <w:ind w:left="851"/>
        <w:jc w:val="both"/>
        <w:rPr>
          <w:color w:val="auto"/>
          <w:sz w:val="23"/>
          <w:szCs w:val="23"/>
          <w:lang w:val="en-US"/>
        </w:rPr>
      </w:pPr>
      <w:r w:rsidRPr="005E7BAA">
        <w:rPr>
          <w:color w:val="auto"/>
          <w:sz w:val="23"/>
          <w:szCs w:val="23"/>
          <w:lang w:val="en-US"/>
        </w:rPr>
        <w:t>The president and CEO of Providence Healthcare needs to devise a plan to sustain positive change at the health care company. In just four years, she has led the organization through massive change and turnaround, from potential crisis to financial health and innovation. She now needs to consider how to integrate and embed the values that helped her drive change and foster collaboration, both at Providence and with its key partners. What more can she do to sustain positive change at Providence Healthcare through her values-based leadership and to win the support of key stakeholders well into the future? Much of the success thus far has depended on her values and character as a leader.</w:t>
      </w:r>
    </w:p>
    <w:p w:rsidR="004B1304" w:rsidRDefault="004B1304" w:rsidP="004B1304">
      <w:pPr>
        <w:pStyle w:val="Default"/>
        <w:tabs>
          <w:tab w:val="left" w:pos="1985"/>
        </w:tabs>
        <w:ind w:left="851"/>
        <w:jc w:val="both"/>
        <w:rPr>
          <w:color w:val="auto"/>
          <w:sz w:val="23"/>
          <w:szCs w:val="23"/>
          <w:lang w:val="en-US"/>
        </w:rPr>
      </w:pPr>
    </w:p>
    <w:p w:rsidR="004B1304" w:rsidRPr="006853A7" w:rsidRDefault="004B1304" w:rsidP="004B1304">
      <w:pPr>
        <w:pStyle w:val="Default"/>
        <w:tabs>
          <w:tab w:val="left" w:pos="1985"/>
        </w:tabs>
        <w:rPr>
          <w:i/>
          <w:color w:val="auto"/>
          <w:sz w:val="23"/>
          <w:szCs w:val="23"/>
        </w:rPr>
      </w:pPr>
      <w:r w:rsidRPr="006853A7">
        <w:rPr>
          <w:i/>
          <w:color w:val="auto"/>
          <w:sz w:val="23"/>
          <w:szCs w:val="23"/>
        </w:rPr>
        <w:t>Tijdschema</w:t>
      </w:r>
    </w:p>
    <w:p w:rsidR="004B1304" w:rsidRPr="006853A7" w:rsidRDefault="004B1304" w:rsidP="004B1304">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B1304" w:rsidRPr="006853A7" w:rsidRDefault="004B1304" w:rsidP="004B1304">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B1304" w:rsidRDefault="004B1304" w:rsidP="00AE6175">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Pr>
          <w:b/>
          <w:u w:val="single"/>
        </w:rPr>
        <w:t xml:space="preserve">12 september </w:t>
      </w:r>
      <w:r w:rsidRPr="000D3D59">
        <w:rPr>
          <w:b/>
          <w:u w:val="single"/>
        </w:rPr>
        <w:t xml:space="preserve">– </w:t>
      </w:r>
      <w:r>
        <w:rPr>
          <w:b/>
          <w:u w:val="single"/>
        </w:rPr>
        <w:t xml:space="preserve">VBHC </w:t>
      </w:r>
      <w:proofErr w:type="spellStart"/>
      <w:r>
        <w:rPr>
          <w:b/>
          <w:u w:val="single"/>
        </w:rPr>
        <w:t>Core</w:t>
      </w:r>
      <w:proofErr w:type="spellEnd"/>
      <w:r>
        <w:rPr>
          <w:b/>
          <w:u w:val="single"/>
        </w:rPr>
        <w:t xml:space="preserve"> </w:t>
      </w:r>
      <w:proofErr w:type="spellStart"/>
      <w:r>
        <w:rPr>
          <w:b/>
          <w:u w:val="single"/>
        </w:rPr>
        <w:t>Concepts</w:t>
      </w:r>
      <w:proofErr w:type="spellEnd"/>
      <w:r>
        <w:rPr>
          <w:b/>
          <w:u w:val="single"/>
        </w:rPr>
        <w:t xml:space="preserve"> </w:t>
      </w:r>
      <w:r w:rsidRPr="000D3D59">
        <w:rPr>
          <w:b/>
          <w:u w:val="single"/>
        </w:rPr>
        <w:br/>
      </w:r>
      <w:r w:rsidRPr="008E45A3">
        <w:t xml:space="preserve">De belangrijkste begrippen van VBHC, zoals patiëntwaarde, uitkomsten en kosten, komen aan bod. </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Default="006909AB" w:rsidP="006909AB">
      <w:pPr>
        <w:pStyle w:val="Default"/>
        <w:tabs>
          <w:tab w:val="left" w:pos="1985"/>
        </w:tabs>
        <w:ind w:left="851"/>
        <w:jc w:val="both"/>
        <w:rPr>
          <w:color w:val="auto"/>
          <w:sz w:val="23"/>
          <w:szCs w:val="23"/>
          <w:lang w:val="en-US"/>
        </w:rPr>
      </w:pPr>
      <w:r w:rsidRPr="00950F23">
        <w:rPr>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6909AB" w:rsidRDefault="006909AB" w:rsidP="006909AB">
      <w:pPr>
        <w:pStyle w:val="Default"/>
        <w:tabs>
          <w:tab w:val="left" w:pos="1985"/>
        </w:tabs>
        <w:ind w:left="851"/>
        <w:jc w:val="both"/>
        <w:rPr>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Default="006909AB" w:rsidP="00AE6175">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sidRPr="000D3D59">
        <w:rPr>
          <w:b/>
          <w:u w:val="single"/>
        </w:rPr>
        <w:t>20 september – VBHC The Basics</w:t>
      </w:r>
      <w:r w:rsidRPr="000D3D59">
        <w:rPr>
          <w:b/>
          <w:u w:val="single"/>
        </w:rPr>
        <w:br/>
      </w:r>
      <w:r w:rsidRPr="006909AB">
        <w:t>Leg in 3 uur tijd het fundament om zelf aan de slag te gaan met Value-</w:t>
      </w:r>
      <w:proofErr w:type="spellStart"/>
      <w:r w:rsidRPr="006909AB">
        <w:t>Based</w:t>
      </w:r>
      <w:proofErr w:type="spellEnd"/>
      <w:r w:rsidRPr="006909AB">
        <w:t xml:space="preserve"> Health Care. </w:t>
      </w:r>
      <w:r>
        <w:t>De o</w:t>
      </w:r>
      <w:r w:rsidRPr="006909AB">
        <w:t>ncologische zorg</w:t>
      </w:r>
      <w:r>
        <w:t xml:space="preserve"> zal hierbij extra aandacht krijgen.</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Default="006909AB" w:rsidP="006909AB">
      <w:pPr>
        <w:pStyle w:val="Default"/>
        <w:tabs>
          <w:tab w:val="left" w:pos="1985"/>
        </w:tabs>
        <w:ind w:left="709"/>
        <w:jc w:val="both"/>
        <w:rPr>
          <w:color w:val="auto"/>
          <w:sz w:val="23"/>
          <w:szCs w:val="23"/>
          <w:lang w:val="en-US"/>
        </w:rPr>
      </w:pPr>
      <w:r w:rsidRPr="00950F23">
        <w:rPr>
          <w:color w:val="auto"/>
          <w:sz w:val="23"/>
          <w:szCs w:val="23"/>
          <w:lang w:val="en-US"/>
        </w:rPr>
        <w:t>Healthcare has traditionally focused on medical outcomes and financial performance. The big question is always, "How much is it going to cost?" What would happen, though, if healthcare also considered the question of "How does the patient feel?" This case looks at the Cleveland Clinic's attempt to answer the latter question by attempting to institutionalize empathy as part of its delivery of care.</w:t>
      </w:r>
    </w:p>
    <w:p w:rsidR="006909AB" w:rsidRPr="00950F23" w:rsidRDefault="006909AB" w:rsidP="006909AB">
      <w:pPr>
        <w:pStyle w:val="Default"/>
        <w:tabs>
          <w:tab w:val="left" w:pos="1985"/>
        </w:tabs>
        <w:ind w:left="709"/>
        <w:rPr>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lastRenderedPageBreak/>
        <w:t>implementatie</w:t>
      </w:r>
      <w:r w:rsidRPr="006853A7">
        <w:rPr>
          <w:color w:val="auto"/>
          <w:sz w:val="23"/>
          <w:szCs w:val="23"/>
        </w:rPr>
        <w:br/>
        <w:t xml:space="preserve">18:30 uur:              </w:t>
      </w:r>
      <w:r w:rsidRPr="006853A7">
        <w:rPr>
          <w:color w:val="auto"/>
          <w:sz w:val="23"/>
          <w:szCs w:val="23"/>
        </w:rPr>
        <w:tab/>
        <w:t>Borrel</w:t>
      </w: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Pr>
          <w:b/>
          <w:u w:val="single"/>
        </w:rPr>
        <w:t>3</w:t>
      </w:r>
      <w:r w:rsidRPr="000D3D59">
        <w:rPr>
          <w:b/>
          <w:u w:val="single"/>
        </w:rPr>
        <w:t xml:space="preserve"> oktober – </w:t>
      </w:r>
      <w:proofErr w:type="spellStart"/>
      <w:r w:rsidRPr="000D3D59">
        <w:rPr>
          <w:b/>
          <w:u w:val="single"/>
        </w:rPr>
        <w:t>Lean</w:t>
      </w:r>
      <w:proofErr w:type="spellEnd"/>
      <w:r w:rsidRPr="000D3D59">
        <w:rPr>
          <w:b/>
          <w:u w:val="single"/>
        </w:rPr>
        <w:t xml:space="preserve"> &amp; VBHC</w:t>
      </w:r>
      <w:r w:rsidRPr="000D3D59">
        <w:rPr>
          <w:b/>
          <w:u w:val="single"/>
        </w:rPr>
        <w:br/>
      </w:r>
      <w:r w:rsidRPr="001E5D73">
        <w:t xml:space="preserve">Onder leiding van prof. dr. Fred van Eenennaam en dr. Ton Hanselaar wordt, aan de hand van de 'Virginia Mason' case, de link gelegd tussen VBHC en </w:t>
      </w:r>
      <w:proofErr w:type="spellStart"/>
      <w:r w:rsidRPr="001E5D73">
        <w:t>Lean</w:t>
      </w:r>
      <w:proofErr w:type="spellEnd"/>
      <w:r w:rsidRPr="001E5D73">
        <w:t xml:space="preserve">. Hierbij wordt </w:t>
      </w:r>
      <w:proofErr w:type="spellStart"/>
      <w:r w:rsidRPr="001E5D73">
        <w:t>Lean</w:t>
      </w:r>
      <w:proofErr w:type="spellEnd"/>
      <w:r w:rsidRPr="001E5D73">
        <w:t xml:space="preserve"> gezien als een tool voor het toepassen van VBHC, waarbij de waarde voor de patiënt centraal blijft staan.</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Pr="006853A7" w:rsidRDefault="006909AB" w:rsidP="006909AB">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6909AB" w:rsidRPr="006853A7" w:rsidRDefault="006909AB" w:rsidP="006909AB">
      <w:pPr>
        <w:pStyle w:val="Default"/>
        <w:tabs>
          <w:tab w:val="left" w:pos="1985"/>
        </w:tabs>
        <w:rPr>
          <w:i/>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Default="006909AB" w:rsidP="00AE6175">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sidRPr="00C6781C">
        <w:rPr>
          <w:b/>
          <w:u w:val="single"/>
        </w:rPr>
        <w:t xml:space="preserve">17 oktober – </w:t>
      </w:r>
      <w:proofErr w:type="spellStart"/>
      <w:r w:rsidRPr="00C6781C">
        <w:rPr>
          <w:b/>
          <w:u w:val="single"/>
        </w:rPr>
        <w:t>Lean</w:t>
      </w:r>
      <w:proofErr w:type="spellEnd"/>
      <w:r w:rsidRPr="00C6781C">
        <w:rPr>
          <w:b/>
          <w:u w:val="single"/>
        </w:rPr>
        <w:t xml:space="preserve"> &amp; VBHC</w:t>
      </w:r>
      <w:r w:rsidRPr="000D3D59">
        <w:rPr>
          <w:b/>
          <w:u w:val="single"/>
        </w:rPr>
        <w:br/>
      </w:r>
      <w:r w:rsidRPr="001E5D73">
        <w:t xml:space="preserve">Onder leiding van prof. dr. Fred van Eenennaam en dr. Ton Hanselaar wordt, aan de hand van de 'Virginia Mason' case, de link gelegd tussen VBHC en </w:t>
      </w:r>
      <w:proofErr w:type="spellStart"/>
      <w:r w:rsidRPr="001E5D73">
        <w:t>Lean</w:t>
      </w:r>
      <w:proofErr w:type="spellEnd"/>
      <w:r w:rsidRPr="001E5D73">
        <w:t xml:space="preserve">. Hierbij wordt </w:t>
      </w:r>
      <w:proofErr w:type="spellStart"/>
      <w:r w:rsidRPr="001E5D73">
        <w:t>Lean</w:t>
      </w:r>
      <w:proofErr w:type="spellEnd"/>
      <w:r w:rsidRPr="001E5D73">
        <w:t xml:space="preserve"> gezien als een tool voor het toepassen van VBHC, waarbij de waarde voor de patiënt centraal blijft staan.</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Pr="006853A7" w:rsidRDefault="006909AB" w:rsidP="006909AB">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t>
      </w:r>
      <w:r w:rsidRPr="006853A7">
        <w:rPr>
          <w:color w:val="auto"/>
          <w:sz w:val="23"/>
          <w:szCs w:val="23"/>
          <w:lang w:val="en-US"/>
        </w:rPr>
        <w:lastRenderedPageBreak/>
        <w:t xml:space="preserve">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6909AB" w:rsidRPr="006853A7" w:rsidRDefault="006909AB" w:rsidP="006909AB">
      <w:pPr>
        <w:pStyle w:val="Default"/>
        <w:tabs>
          <w:tab w:val="left" w:pos="1985"/>
        </w:tabs>
        <w:rPr>
          <w:i/>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Pr="006853A7" w:rsidRDefault="006909AB" w:rsidP="006909AB">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4F5CE4" w:rsidRDefault="004F5CE4" w:rsidP="004F5CE4">
      <w:pPr>
        <w:pStyle w:val="Normaalweb"/>
      </w:pPr>
      <w:r>
        <w:rPr>
          <w:b/>
          <w:u w:val="single"/>
        </w:rPr>
        <w:t>24 oktober</w:t>
      </w:r>
      <w:r w:rsidRPr="000D3D59">
        <w:rPr>
          <w:b/>
          <w:u w:val="single"/>
        </w:rPr>
        <w:t xml:space="preserve"> – </w:t>
      </w:r>
      <w:r>
        <w:rPr>
          <w:b/>
          <w:u w:val="single"/>
        </w:rPr>
        <w:t>VBHC In de eerste lijn</w:t>
      </w:r>
      <w:r w:rsidRPr="000D3D59">
        <w:rPr>
          <w:b/>
          <w:u w:val="single"/>
        </w:rPr>
        <w:br/>
      </w:r>
      <w:r>
        <w:t xml:space="preserve">Tijdens deze sessie de integrale patiëntzorg passeert de revue aan de hand van de </w:t>
      </w:r>
      <w:proofErr w:type="spellStart"/>
      <w:r>
        <w:t>Oak</w:t>
      </w:r>
      <w:proofErr w:type="spellEnd"/>
      <w:r>
        <w:t xml:space="preserve"> Street case.</w:t>
      </w:r>
    </w:p>
    <w:p w:rsidR="004F5CE4" w:rsidRPr="006853A7" w:rsidRDefault="004F5CE4" w:rsidP="004F5CE4">
      <w:pPr>
        <w:pStyle w:val="Default"/>
        <w:tabs>
          <w:tab w:val="left" w:pos="1985"/>
        </w:tabs>
        <w:rPr>
          <w:i/>
          <w:color w:val="auto"/>
          <w:sz w:val="23"/>
          <w:szCs w:val="23"/>
        </w:rPr>
      </w:pPr>
      <w:r w:rsidRPr="006853A7">
        <w:rPr>
          <w:i/>
          <w:color w:val="auto"/>
          <w:sz w:val="23"/>
          <w:szCs w:val="23"/>
        </w:rPr>
        <w:t>Onderwijzer</w:t>
      </w:r>
    </w:p>
    <w:p w:rsidR="004F5CE4" w:rsidRPr="006853A7" w:rsidRDefault="004F5CE4" w:rsidP="004F5CE4">
      <w:pPr>
        <w:pStyle w:val="Default"/>
        <w:tabs>
          <w:tab w:val="left" w:pos="1985"/>
        </w:tabs>
        <w:rPr>
          <w:color w:val="auto"/>
          <w:sz w:val="23"/>
          <w:szCs w:val="23"/>
        </w:rPr>
      </w:pPr>
      <w:r w:rsidRPr="006853A7">
        <w:rPr>
          <w:color w:val="auto"/>
          <w:sz w:val="23"/>
          <w:szCs w:val="23"/>
        </w:rPr>
        <w:t>Prof. dr. Fred van Eenennaam</w:t>
      </w:r>
    </w:p>
    <w:p w:rsidR="004F5CE4" w:rsidRPr="006853A7" w:rsidRDefault="004F5CE4" w:rsidP="004F5CE4">
      <w:pPr>
        <w:pStyle w:val="Default"/>
        <w:tabs>
          <w:tab w:val="left" w:pos="1985"/>
        </w:tabs>
        <w:rPr>
          <w:color w:val="auto"/>
          <w:sz w:val="23"/>
          <w:szCs w:val="23"/>
        </w:rPr>
      </w:pPr>
    </w:p>
    <w:p w:rsidR="004F5CE4" w:rsidRPr="006853A7" w:rsidRDefault="004F5CE4" w:rsidP="004F5CE4">
      <w:pPr>
        <w:pStyle w:val="Default"/>
        <w:tabs>
          <w:tab w:val="left" w:pos="1985"/>
        </w:tabs>
        <w:rPr>
          <w:i/>
          <w:color w:val="auto"/>
          <w:sz w:val="23"/>
          <w:szCs w:val="23"/>
          <w:lang w:val="en-US"/>
        </w:rPr>
      </w:pPr>
      <w:r w:rsidRPr="006853A7">
        <w:rPr>
          <w:i/>
          <w:color w:val="auto"/>
          <w:sz w:val="23"/>
          <w:szCs w:val="23"/>
          <w:lang w:val="en-US"/>
        </w:rPr>
        <w:t>Abstract</w:t>
      </w:r>
    </w:p>
    <w:p w:rsidR="004F5CE4" w:rsidRDefault="004F5CE4" w:rsidP="004F5CE4">
      <w:pPr>
        <w:autoSpaceDE w:val="0"/>
        <w:autoSpaceDN w:val="0"/>
        <w:adjustRightInd w:val="0"/>
        <w:spacing w:after="0" w:line="240" w:lineRule="auto"/>
        <w:ind w:left="708"/>
        <w:jc w:val="both"/>
        <w:rPr>
          <w:rFonts w:ascii="Times New Roman" w:hAnsi="Times New Roman" w:cs="Times New Roman"/>
          <w:sz w:val="23"/>
          <w:szCs w:val="23"/>
        </w:rPr>
      </w:pPr>
      <w:r w:rsidRPr="00191515">
        <w:rPr>
          <w:rFonts w:ascii="Times New Roman" w:hAnsi="Times New Roman" w:cs="Times New Roman"/>
          <w:color w:val="000000"/>
          <w:sz w:val="23"/>
          <w:szCs w:val="23"/>
        </w:rPr>
        <w:t xml:space="preserve">Michael </w:t>
      </w:r>
      <w:proofErr w:type="spellStart"/>
      <w:r w:rsidRPr="00191515">
        <w:rPr>
          <w:rFonts w:ascii="Times New Roman" w:hAnsi="Times New Roman" w:cs="Times New Roman"/>
          <w:color w:val="000000"/>
          <w:sz w:val="23"/>
          <w:szCs w:val="23"/>
        </w:rPr>
        <w:t>Pykosz</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Geoff</w:t>
      </w:r>
      <w:proofErr w:type="spellEnd"/>
      <w:r w:rsidRPr="00191515">
        <w:rPr>
          <w:rFonts w:ascii="Times New Roman" w:hAnsi="Times New Roman" w:cs="Times New Roman"/>
          <w:color w:val="000000"/>
          <w:sz w:val="23"/>
          <w:szCs w:val="23"/>
        </w:rPr>
        <w:t xml:space="preserve"> Price,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Griffin </w:t>
      </w:r>
      <w:proofErr w:type="spellStart"/>
      <w:r w:rsidRPr="00191515">
        <w:rPr>
          <w:rFonts w:ascii="Times New Roman" w:hAnsi="Times New Roman" w:cs="Times New Roman"/>
          <w:color w:val="000000"/>
          <w:sz w:val="23"/>
          <w:szCs w:val="23"/>
        </w:rPr>
        <w:t>Myers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opened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Health’s</w:t>
      </w:r>
      <w:proofErr w:type="spellEnd"/>
      <w:r w:rsidRPr="00191515">
        <w:rPr>
          <w:rFonts w:ascii="Times New Roman" w:hAnsi="Times New Roman" w:cs="Times New Roman"/>
          <w:color w:val="000000"/>
          <w:sz w:val="23"/>
          <w:szCs w:val="23"/>
        </w:rPr>
        <w:t xml:space="preserve"> first </w:t>
      </w:r>
      <w:proofErr w:type="spellStart"/>
      <w:r w:rsidRPr="00191515">
        <w:rPr>
          <w:rFonts w:ascii="Times New Roman" w:hAnsi="Times New Roman" w:cs="Times New Roman"/>
          <w:color w:val="000000"/>
          <w:sz w:val="23"/>
          <w:szCs w:val="23"/>
        </w:rPr>
        <w:t>clinic</w:t>
      </w:r>
      <w:proofErr w:type="spellEnd"/>
      <w:r w:rsidRPr="00191515">
        <w:rPr>
          <w:rFonts w:ascii="Times New Roman" w:hAnsi="Times New Roman" w:cs="Times New Roman"/>
          <w:color w:val="000000"/>
          <w:sz w:val="23"/>
          <w:szCs w:val="23"/>
        </w:rPr>
        <w:t xml:space="preserve"> in 2013. </w:t>
      </w:r>
      <w:proofErr w:type="spellStart"/>
      <w:r w:rsidRPr="00191515">
        <w:rPr>
          <w:rFonts w:ascii="Times New Roman" w:hAnsi="Times New Roman" w:cs="Times New Roman"/>
          <w:color w:val="000000"/>
          <w:sz w:val="23"/>
          <w:szCs w:val="23"/>
        </w:rPr>
        <w:t>By</w:t>
      </w:r>
      <w:proofErr w:type="spellEnd"/>
      <w:r w:rsidRPr="00191515">
        <w:rPr>
          <w:rFonts w:ascii="Times New Roman" w:hAnsi="Times New Roman" w:cs="Times New Roman"/>
          <w:color w:val="000000"/>
          <w:sz w:val="23"/>
          <w:szCs w:val="23"/>
        </w:rPr>
        <w:t xml:space="preserve"> 2016, </w:t>
      </w:r>
      <w:proofErr w:type="spellStart"/>
      <w:r w:rsidRPr="00191515">
        <w:rPr>
          <w:rFonts w:ascii="Times New Roman" w:hAnsi="Times New Roman" w:cs="Times New Roman"/>
          <w:color w:val="000000"/>
          <w:sz w:val="23"/>
          <w:szCs w:val="23"/>
        </w:rPr>
        <w:t>with</w:t>
      </w:r>
      <w:proofErr w:type="spellEnd"/>
      <w:r w:rsidRPr="00191515">
        <w:rPr>
          <w:rFonts w:ascii="Times New Roman" w:hAnsi="Times New Roman" w:cs="Times New Roman"/>
          <w:color w:val="000000"/>
          <w:sz w:val="23"/>
          <w:szCs w:val="23"/>
        </w:rPr>
        <w:t xml:space="preserve"> backing </w:t>
      </w:r>
      <w:proofErr w:type="spellStart"/>
      <w:r w:rsidRPr="00191515">
        <w:rPr>
          <w:rFonts w:ascii="Times New Roman" w:hAnsi="Times New Roman" w:cs="Times New Roman"/>
          <w:color w:val="000000"/>
          <w:sz w:val="23"/>
          <w:szCs w:val="23"/>
        </w:rPr>
        <w:t>from</w:t>
      </w:r>
      <w:proofErr w:type="spellEnd"/>
      <w:r w:rsidRPr="00191515">
        <w:rPr>
          <w:rFonts w:ascii="Times New Roman" w:hAnsi="Times New Roman" w:cs="Times New Roman"/>
          <w:color w:val="000000"/>
          <w:sz w:val="23"/>
          <w:szCs w:val="23"/>
        </w:rPr>
        <w:t xml:space="preserve"> venture </w:t>
      </w:r>
      <w:proofErr w:type="spellStart"/>
      <w:r w:rsidRPr="00191515">
        <w:rPr>
          <w:rFonts w:ascii="Times New Roman" w:hAnsi="Times New Roman" w:cs="Times New Roman"/>
          <w:color w:val="000000"/>
          <w:sz w:val="23"/>
          <w:szCs w:val="23"/>
        </w:rPr>
        <w:t>capital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was </w:t>
      </w:r>
      <w:proofErr w:type="spellStart"/>
      <w:r w:rsidRPr="00191515">
        <w:rPr>
          <w:rFonts w:ascii="Times New Roman" w:hAnsi="Times New Roman" w:cs="Times New Roman"/>
          <w:color w:val="000000"/>
          <w:sz w:val="23"/>
          <w:szCs w:val="23"/>
        </w:rPr>
        <w:t>serving</w:t>
      </w:r>
      <w:proofErr w:type="spellEnd"/>
      <w:r w:rsidRPr="00191515">
        <w:rPr>
          <w:rFonts w:ascii="Times New Roman" w:hAnsi="Times New Roman" w:cs="Times New Roman"/>
          <w:color w:val="000000"/>
          <w:sz w:val="23"/>
          <w:szCs w:val="23"/>
        </w:rPr>
        <w:t xml:space="preserve"> 22,000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in 19 </w:t>
      </w:r>
      <w:proofErr w:type="spellStart"/>
      <w:r w:rsidRPr="00191515">
        <w:rPr>
          <w:rFonts w:ascii="Times New Roman" w:hAnsi="Times New Roman" w:cs="Times New Roman"/>
          <w:color w:val="000000"/>
          <w:sz w:val="23"/>
          <w:szCs w:val="23"/>
        </w:rPr>
        <w:t>locations</w:t>
      </w:r>
      <w:proofErr w:type="spellEnd"/>
      <w:r w:rsidRPr="00191515">
        <w:rPr>
          <w:rFonts w:ascii="Times New Roman" w:hAnsi="Times New Roman" w:cs="Times New Roman"/>
          <w:color w:val="000000"/>
          <w:sz w:val="23"/>
          <w:szCs w:val="23"/>
        </w:rPr>
        <w:t xml:space="preserve"> in Chicago, Indianapolis, Rockford, Detroit, Fort Wayne,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Northwest</w:t>
      </w:r>
      <w:proofErr w:type="spellEnd"/>
      <w:r w:rsidRPr="00191515">
        <w:rPr>
          <w:rFonts w:ascii="Times New Roman" w:hAnsi="Times New Roman" w:cs="Times New Roman"/>
          <w:color w:val="000000"/>
          <w:sz w:val="23"/>
          <w:szCs w:val="23"/>
        </w:rPr>
        <w:t xml:space="preserve"> Indiana.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brought</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comprehensive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primary</w:t>
      </w:r>
      <w:proofErr w:type="spellEnd"/>
      <w:r w:rsidRPr="00191515">
        <w:rPr>
          <w:rFonts w:ascii="Times New Roman" w:hAnsi="Times New Roman" w:cs="Times New Roman"/>
          <w:color w:val="000000"/>
          <w:sz w:val="23"/>
          <w:szCs w:val="23"/>
        </w:rPr>
        <w:t xml:space="preserve"> care </w:t>
      </w:r>
      <w:proofErr w:type="spellStart"/>
      <w:r w:rsidRPr="00191515">
        <w:rPr>
          <w:rFonts w:ascii="Times New Roman" w:hAnsi="Times New Roman" w:cs="Times New Roman"/>
          <w:color w:val="000000"/>
          <w:sz w:val="23"/>
          <w:szCs w:val="23"/>
        </w:rPr>
        <w:t>to</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residents</w:t>
      </w:r>
      <w:proofErr w:type="spellEnd"/>
      <w:r w:rsidRPr="00191515">
        <w:rPr>
          <w:rFonts w:ascii="Times New Roman" w:hAnsi="Times New Roman" w:cs="Times New Roman"/>
          <w:color w:val="000000"/>
          <w:sz w:val="23"/>
          <w:szCs w:val="23"/>
        </w:rPr>
        <w:t xml:space="preserve"> in </w:t>
      </w:r>
      <w:proofErr w:type="spellStart"/>
      <w:r w:rsidRPr="00191515">
        <w:rPr>
          <w:rFonts w:ascii="Times New Roman" w:hAnsi="Times New Roman" w:cs="Times New Roman"/>
          <w:color w:val="000000"/>
          <w:sz w:val="23"/>
          <w:szCs w:val="23"/>
        </w:rPr>
        <w:t>medically</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underserved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communities</w:t>
      </w:r>
      <w:proofErr w:type="spellEnd"/>
      <w:r w:rsidRPr="00191515">
        <w:rPr>
          <w:rFonts w:ascii="Times New Roman" w:hAnsi="Times New Roman" w:cs="Times New Roman"/>
          <w:color w:val="000000"/>
          <w:sz w:val="23"/>
          <w:szCs w:val="23"/>
        </w:rPr>
        <w:t xml:space="preserve">. Most of </w:t>
      </w:r>
      <w:proofErr w:type="spellStart"/>
      <w:r w:rsidRPr="00191515">
        <w:rPr>
          <w:rFonts w:ascii="Times New Roman" w:hAnsi="Times New Roman" w:cs="Times New Roman"/>
          <w:color w:val="000000"/>
          <w:sz w:val="23"/>
          <w:szCs w:val="23"/>
        </w:rPr>
        <w:t>Oak</w:t>
      </w:r>
      <w:proofErr w:type="spellEnd"/>
      <w:r w:rsidRPr="00191515">
        <w:rPr>
          <w:rFonts w:ascii="Times New Roman" w:hAnsi="Times New Roman" w:cs="Times New Roman"/>
          <w:color w:val="000000"/>
          <w:sz w:val="23"/>
          <w:szCs w:val="23"/>
        </w:rPr>
        <w:t xml:space="preserve"> Street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were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seniors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covered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by</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Medicare</w:t>
      </w:r>
      <w:proofErr w:type="spellEnd"/>
      <w:r w:rsidRPr="00191515">
        <w:rPr>
          <w:rFonts w:ascii="Times New Roman" w:hAnsi="Times New Roman" w:cs="Times New Roman"/>
          <w:color w:val="000000"/>
          <w:sz w:val="23"/>
          <w:szCs w:val="23"/>
        </w:rPr>
        <w:t xml:space="preserve">. A </w:t>
      </w:r>
      <w:proofErr w:type="spellStart"/>
      <w:r w:rsidRPr="00191515">
        <w:rPr>
          <w:rFonts w:ascii="Times New Roman" w:hAnsi="Times New Roman" w:cs="Times New Roman"/>
          <w:color w:val="000000"/>
          <w:sz w:val="23"/>
          <w:szCs w:val="23"/>
        </w:rPr>
        <w:t>typical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location</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served</w:t>
      </w:r>
      <w:proofErr w:type="spellEnd"/>
      <w:r w:rsidRPr="00191515">
        <w:rPr>
          <w:rFonts w:ascii="Times New Roman" w:hAnsi="Times New Roman" w:cs="Times New Roman"/>
          <w:color w:val="000000"/>
          <w:sz w:val="23"/>
          <w:szCs w:val="23"/>
        </w:rPr>
        <w:t xml:space="preserve"> 2,000-4,000 </w:t>
      </w:r>
      <w:proofErr w:type="spellStart"/>
      <w:r w:rsidRPr="00191515">
        <w:rPr>
          <w:rFonts w:ascii="Times New Roman" w:hAnsi="Times New Roman" w:cs="Times New Roman"/>
          <w:color w:val="000000"/>
          <w:sz w:val="23"/>
          <w:szCs w:val="23"/>
        </w:rPr>
        <w:t>patients</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employing</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about</w:t>
      </w:r>
      <w:proofErr w:type="spellEnd"/>
      <w:r w:rsidRPr="00191515">
        <w:rPr>
          <w:rFonts w:ascii="Times New Roman" w:hAnsi="Times New Roman" w:cs="Times New Roman"/>
          <w:color w:val="000000"/>
          <w:sz w:val="23"/>
          <w:szCs w:val="23"/>
        </w:rPr>
        <w:t xml:space="preserve"> 50 </w:t>
      </w:r>
      <w:proofErr w:type="spellStart"/>
      <w:r w:rsidRPr="00191515">
        <w:rPr>
          <w:rFonts w:ascii="Times New Roman" w:hAnsi="Times New Roman" w:cs="Times New Roman"/>
          <w:color w:val="000000"/>
          <w:sz w:val="23"/>
          <w:szCs w:val="23"/>
        </w:rPr>
        <w:t>clinical</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and</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administrative</w:t>
      </w:r>
      <w:proofErr w:type="spellEnd"/>
      <w:r w:rsidRPr="00191515">
        <w:rPr>
          <w:rFonts w:ascii="Times New Roman" w:hAnsi="Times New Roman" w:cs="Times New Roman"/>
          <w:color w:val="000000"/>
          <w:sz w:val="23"/>
          <w:szCs w:val="23"/>
        </w:rPr>
        <w:t xml:space="preserve"> </w:t>
      </w:r>
      <w:proofErr w:type="spellStart"/>
      <w:r w:rsidRPr="00191515">
        <w:rPr>
          <w:rFonts w:ascii="Times New Roman" w:hAnsi="Times New Roman" w:cs="Times New Roman"/>
          <w:color w:val="000000"/>
          <w:sz w:val="23"/>
          <w:szCs w:val="23"/>
        </w:rPr>
        <w:t>personnel</w:t>
      </w:r>
      <w:proofErr w:type="spellEnd"/>
      <w:r w:rsidRPr="00191515">
        <w:rPr>
          <w:rFonts w:ascii="Times New Roman" w:hAnsi="Times New Roman" w:cs="Times New Roman"/>
          <w:color w:val="000000"/>
          <w:sz w:val="23"/>
          <w:szCs w:val="23"/>
        </w:rPr>
        <w:t xml:space="preserve">. </w:t>
      </w:r>
      <w:r w:rsidRPr="00191515">
        <w:rPr>
          <w:rFonts w:ascii="Times New Roman" w:hAnsi="Times New Roman" w:cs="Times New Roman"/>
          <w:sz w:val="23"/>
          <w:szCs w:val="23"/>
        </w:rPr>
        <w:t xml:space="preserve">In 2016, </w:t>
      </w:r>
      <w:proofErr w:type="spellStart"/>
      <w:r w:rsidRPr="00191515">
        <w:rPr>
          <w:rFonts w:ascii="Times New Roman" w:hAnsi="Times New Roman" w:cs="Times New Roman"/>
          <w:sz w:val="23"/>
          <w:szCs w:val="23"/>
        </w:rPr>
        <w:t>the</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leadership</w:t>
      </w:r>
      <w:proofErr w:type="spellEnd"/>
      <w:r w:rsidRPr="00191515">
        <w:rPr>
          <w:rFonts w:ascii="Times New Roman" w:hAnsi="Times New Roman" w:cs="Times New Roman"/>
          <w:sz w:val="23"/>
          <w:szCs w:val="23"/>
        </w:rPr>
        <w:t xml:space="preserve"> team was </w:t>
      </w:r>
      <w:proofErr w:type="spellStart"/>
      <w:r w:rsidRPr="00191515">
        <w:rPr>
          <w:rFonts w:ascii="Times New Roman" w:hAnsi="Times New Roman" w:cs="Times New Roman"/>
          <w:sz w:val="23"/>
          <w:szCs w:val="23"/>
        </w:rPr>
        <w:t>considering</w:t>
      </w:r>
      <w:proofErr w:type="spellEnd"/>
      <w:r w:rsidRPr="00191515">
        <w:rPr>
          <w:rFonts w:ascii="Times New Roman" w:hAnsi="Times New Roman" w:cs="Times New Roman"/>
          <w:sz w:val="23"/>
          <w:szCs w:val="23"/>
        </w:rPr>
        <w:t xml:space="preserve"> a range of </w:t>
      </w:r>
      <w:proofErr w:type="spellStart"/>
      <w:r w:rsidRPr="00191515">
        <w:rPr>
          <w:rFonts w:ascii="Times New Roman" w:hAnsi="Times New Roman" w:cs="Times New Roman"/>
          <w:sz w:val="23"/>
          <w:szCs w:val="23"/>
        </w:rPr>
        <w:t>opportunities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to</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improve</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the</w:t>
      </w:r>
      <w:proofErr w:type="spellEnd"/>
      <w:r w:rsidRPr="00191515">
        <w:rPr>
          <w:rFonts w:ascii="Times New Roman" w:hAnsi="Times New Roman" w:cs="Times New Roman"/>
          <w:sz w:val="23"/>
          <w:szCs w:val="23"/>
        </w:rPr>
        <w:t xml:space="preserve"> care model, </w:t>
      </w:r>
      <w:proofErr w:type="spellStart"/>
      <w:r w:rsidRPr="00191515">
        <w:rPr>
          <w:rFonts w:ascii="Times New Roman" w:hAnsi="Times New Roman" w:cs="Times New Roman"/>
          <w:sz w:val="23"/>
          <w:szCs w:val="23"/>
        </w:rPr>
        <w:t>grow</w:t>
      </w:r>
      <w:proofErr w:type="spellEnd"/>
      <w:r w:rsidRPr="00191515">
        <w:rPr>
          <w:rFonts w:ascii="Times New Roman" w:hAnsi="Times New Roman" w:cs="Times New Roman"/>
          <w:sz w:val="23"/>
          <w:szCs w:val="23"/>
        </w:rPr>
        <w:t xml:space="preserve"> in new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existing</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markets</w:t>
      </w:r>
      <w:proofErr w:type="spellEnd"/>
      <w:r w:rsidRPr="00191515">
        <w:rPr>
          <w:rFonts w:ascii="Times New Roman" w:hAnsi="Times New Roman" w:cs="Times New Roman"/>
          <w:sz w:val="23"/>
          <w:szCs w:val="23"/>
        </w:rPr>
        <w:t xml:space="preserve">, take on new </w:t>
      </w:r>
      <w:proofErr w:type="spellStart"/>
      <w:r w:rsidRPr="00191515">
        <w:rPr>
          <w:rFonts w:ascii="Times New Roman" w:hAnsi="Times New Roman" w:cs="Times New Roman"/>
          <w:sz w:val="23"/>
          <w:szCs w:val="23"/>
        </w:rPr>
        <w:t>patient</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populations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create</w:t>
      </w:r>
      <w:proofErr w:type="spellEnd"/>
      <w:r w:rsidRPr="00191515">
        <w:rPr>
          <w:rFonts w:ascii="Times New Roman" w:hAnsi="Times New Roman" w:cs="Times New Roman"/>
          <w:sz w:val="23"/>
          <w:szCs w:val="23"/>
        </w:rPr>
        <w:t xml:space="preserve"> new partnership </w:t>
      </w:r>
      <w:proofErr w:type="spellStart"/>
      <w:r w:rsidRPr="00191515">
        <w:rPr>
          <w:rFonts w:ascii="Times New Roman" w:hAnsi="Times New Roman" w:cs="Times New Roman"/>
          <w:sz w:val="23"/>
          <w:szCs w:val="23"/>
        </w:rPr>
        <w:t>offerings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for</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payers</w:t>
      </w:r>
      <w:proofErr w:type="spellEnd"/>
      <w:r w:rsidRPr="00191515">
        <w:rPr>
          <w:rFonts w:ascii="Times New Roman" w:hAnsi="Times New Roman" w:cs="Times New Roman"/>
          <w:sz w:val="23"/>
          <w:szCs w:val="23"/>
        </w:rPr>
        <w:t xml:space="preserve"> </w:t>
      </w:r>
      <w:proofErr w:type="spellStart"/>
      <w:r w:rsidRPr="00191515">
        <w:rPr>
          <w:rFonts w:ascii="Times New Roman" w:hAnsi="Times New Roman" w:cs="Times New Roman"/>
          <w:sz w:val="23"/>
          <w:szCs w:val="23"/>
        </w:rPr>
        <w:t>and</w:t>
      </w:r>
      <w:proofErr w:type="spellEnd"/>
      <w:r w:rsidRPr="00191515">
        <w:rPr>
          <w:rFonts w:ascii="Times New Roman" w:hAnsi="Times New Roman" w:cs="Times New Roman"/>
          <w:sz w:val="23"/>
          <w:szCs w:val="23"/>
        </w:rPr>
        <w:t xml:space="preserve"> providers.</w:t>
      </w:r>
    </w:p>
    <w:p w:rsidR="004F5CE4" w:rsidRPr="00191515" w:rsidRDefault="004F5CE4" w:rsidP="004F5CE4">
      <w:pPr>
        <w:autoSpaceDE w:val="0"/>
        <w:autoSpaceDN w:val="0"/>
        <w:adjustRightInd w:val="0"/>
        <w:spacing w:after="0" w:line="240" w:lineRule="auto"/>
        <w:ind w:left="708"/>
        <w:jc w:val="both"/>
        <w:rPr>
          <w:rFonts w:ascii="Times New Roman" w:hAnsi="Times New Roman" w:cs="Times New Roman"/>
          <w:i/>
          <w:sz w:val="23"/>
          <w:szCs w:val="23"/>
          <w:lang w:val="en-US"/>
        </w:rPr>
      </w:pPr>
    </w:p>
    <w:p w:rsidR="004F5CE4" w:rsidRPr="006853A7" w:rsidRDefault="004F5CE4" w:rsidP="004F5CE4">
      <w:pPr>
        <w:pStyle w:val="Default"/>
        <w:tabs>
          <w:tab w:val="left" w:pos="1985"/>
        </w:tabs>
        <w:rPr>
          <w:i/>
          <w:color w:val="auto"/>
          <w:sz w:val="23"/>
          <w:szCs w:val="23"/>
        </w:rPr>
      </w:pPr>
      <w:r w:rsidRPr="006853A7">
        <w:rPr>
          <w:i/>
          <w:color w:val="auto"/>
          <w:sz w:val="23"/>
          <w:szCs w:val="23"/>
        </w:rPr>
        <w:t>Tijdschema</w:t>
      </w:r>
    </w:p>
    <w:p w:rsidR="004F5CE4" w:rsidRPr="006853A7" w:rsidRDefault="004F5CE4" w:rsidP="004F5CE4">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F5CE4" w:rsidRPr="006853A7" w:rsidRDefault="004F5CE4" w:rsidP="004F5CE4">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F5CE4" w:rsidRDefault="004F5CE4" w:rsidP="00AE6175">
      <w:pPr>
        <w:pStyle w:val="Default"/>
        <w:tabs>
          <w:tab w:val="left" w:pos="1985"/>
        </w:tabs>
        <w:ind w:firstLine="1985"/>
        <w:rPr>
          <w:color w:val="auto"/>
          <w:sz w:val="23"/>
          <w:szCs w:val="23"/>
        </w:rPr>
      </w:pPr>
    </w:p>
    <w:p w:rsidR="004F5CE4" w:rsidRDefault="004F5CE4" w:rsidP="00AE6175">
      <w:pPr>
        <w:pStyle w:val="Default"/>
        <w:tabs>
          <w:tab w:val="left" w:pos="1985"/>
        </w:tabs>
        <w:ind w:firstLine="1985"/>
        <w:rPr>
          <w:color w:val="auto"/>
          <w:sz w:val="23"/>
          <w:szCs w:val="23"/>
        </w:rPr>
      </w:pPr>
    </w:p>
    <w:p w:rsidR="004F5CE4" w:rsidRDefault="004F5CE4" w:rsidP="004F5CE4">
      <w:pPr>
        <w:pStyle w:val="Normaalweb"/>
        <w:spacing w:before="0" w:beforeAutospacing="0" w:after="0" w:afterAutospacing="0"/>
        <w:rPr>
          <w:b/>
          <w:u w:val="single"/>
        </w:rPr>
      </w:pPr>
      <w:r>
        <w:rPr>
          <w:b/>
          <w:u w:val="single"/>
        </w:rPr>
        <w:t>28 november</w:t>
      </w:r>
      <w:r w:rsidRPr="000D3D59">
        <w:rPr>
          <w:b/>
          <w:u w:val="single"/>
        </w:rPr>
        <w:t xml:space="preserve"> – </w:t>
      </w:r>
      <w:proofErr w:type="spellStart"/>
      <w:r>
        <w:rPr>
          <w:b/>
          <w:u w:val="single"/>
        </w:rPr>
        <w:t>Your</w:t>
      </w:r>
      <w:proofErr w:type="spellEnd"/>
      <w:r>
        <w:rPr>
          <w:b/>
          <w:u w:val="single"/>
        </w:rPr>
        <w:t xml:space="preserve"> </w:t>
      </w:r>
      <w:proofErr w:type="spellStart"/>
      <w:r>
        <w:rPr>
          <w:b/>
          <w:u w:val="single"/>
        </w:rPr>
        <w:t>role</w:t>
      </w:r>
      <w:proofErr w:type="spellEnd"/>
      <w:r>
        <w:rPr>
          <w:b/>
          <w:u w:val="single"/>
        </w:rPr>
        <w:t xml:space="preserve"> in </w:t>
      </w:r>
      <w:proofErr w:type="spellStart"/>
      <w:r>
        <w:rPr>
          <w:b/>
          <w:u w:val="single"/>
        </w:rPr>
        <w:t>implementation</w:t>
      </w:r>
      <w:proofErr w:type="spellEnd"/>
    </w:p>
    <w:p w:rsidR="004F5CE4" w:rsidRDefault="004F5CE4" w:rsidP="004F5CE4">
      <w:pPr>
        <w:pStyle w:val="Default"/>
        <w:tabs>
          <w:tab w:val="left" w:pos="1985"/>
        </w:tabs>
      </w:pPr>
      <w:r>
        <w:t>Tijdens deze sessie komt u</w:t>
      </w:r>
      <w:r w:rsidRPr="006909AB">
        <w:t>w rol in VBHC implementatie, aan de hand van de begrippen ‘medisch leiderschap’ en ‘teamwork’</w:t>
      </w:r>
      <w:r>
        <w:t>, aan bod.</w:t>
      </w:r>
    </w:p>
    <w:p w:rsidR="004F5CE4" w:rsidRDefault="004F5CE4" w:rsidP="004F5CE4">
      <w:pPr>
        <w:pStyle w:val="Default"/>
        <w:tabs>
          <w:tab w:val="left" w:pos="1985"/>
        </w:tabs>
        <w:rPr>
          <w:i/>
          <w:color w:val="auto"/>
          <w:sz w:val="23"/>
          <w:szCs w:val="23"/>
        </w:rPr>
      </w:pPr>
    </w:p>
    <w:p w:rsidR="004F5CE4" w:rsidRPr="006853A7" w:rsidRDefault="004F5CE4" w:rsidP="004F5CE4">
      <w:pPr>
        <w:pStyle w:val="Default"/>
        <w:tabs>
          <w:tab w:val="left" w:pos="1985"/>
        </w:tabs>
        <w:rPr>
          <w:i/>
          <w:color w:val="auto"/>
          <w:sz w:val="23"/>
          <w:szCs w:val="23"/>
        </w:rPr>
      </w:pPr>
      <w:r w:rsidRPr="006853A7">
        <w:rPr>
          <w:i/>
          <w:color w:val="auto"/>
          <w:sz w:val="23"/>
          <w:szCs w:val="23"/>
        </w:rPr>
        <w:t>Onderwijzer</w:t>
      </w:r>
    </w:p>
    <w:p w:rsidR="004F5CE4" w:rsidRPr="006853A7" w:rsidRDefault="004F5CE4" w:rsidP="004F5CE4">
      <w:pPr>
        <w:pStyle w:val="Default"/>
        <w:tabs>
          <w:tab w:val="left" w:pos="1985"/>
        </w:tabs>
        <w:rPr>
          <w:color w:val="auto"/>
          <w:sz w:val="23"/>
          <w:szCs w:val="23"/>
        </w:rPr>
      </w:pPr>
      <w:r w:rsidRPr="006853A7">
        <w:rPr>
          <w:color w:val="auto"/>
          <w:sz w:val="23"/>
          <w:szCs w:val="23"/>
        </w:rPr>
        <w:t>Prof. dr. Fred van Eenennaam</w:t>
      </w:r>
    </w:p>
    <w:p w:rsidR="004F5CE4" w:rsidRPr="006853A7" w:rsidRDefault="004F5CE4" w:rsidP="004F5CE4">
      <w:pPr>
        <w:pStyle w:val="Default"/>
        <w:tabs>
          <w:tab w:val="left" w:pos="1985"/>
        </w:tabs>
        <w:rPr>
          <w:color w:val="auto"/>
          <w:sz w:val="23"/>
          <w:szCs w:val="23"/>
        </w:rPr>
      </w:pPr>
    </w:p>
    <w:p w:rsidR="004F5CE4" w:rsidRPr="006853A7" w:rsidRDefault="004F5CE4" w:rsidP="004F5CE4">
      <w:pPr>
        <w:pStyle w:val="Default"/>
        <w:tabs>
          <w:tab w:val="left" w:pos="1985"/>
        </w:tabs>
        <w:rPr>
          <w:i/>
          <w:color w:val="auto"/>
          <w:sz w:val="23"/>
          <w:szCs w:val="23"/>
          <w:lang w:val="en-US"/>
        </w:rPr>
      </w:pPr>
      <w:r w:rsidRPr="006853A7">
        <w:rPr>
          <w:i/>
          <w:color w:val="auto"/>
          <w:sz w:val="23"/>
          <w:szCs w:val="23"/>
          <w:lang w:val="en-US"/>
        </w:rPr>
        <w:t>Abstract</w:t>
      </w:r>
    </w:p>
    <w:p w:rsidR="004F5CE4" w:rsidRPr="006853A7" w:rsidRDefault="004F5CE4" w:rsidP="004F5CE4">
      <w:pPr>
        <w:pStyle w:val="Default"/>
        <w:tabs>
          <w:tab w:val="left" w:pos="1985"/>
        </w:tabs>
        <w:ind w:left="709"/>
        <w:rPr>
          <w:color w:val="auto"/>
          <w:sz w:val="23"/>
          <w:szCs w:val="23"/>
          <w:lang w:val="en-US"/>
        </w:rPr>
      </w:pPr>
      <w:r w:rsidRPr="006853A7">
        <w:rPr>
          <w:color w:val="auto"/>
          <w:sz w:val="23"/>
          <w:szCs w:val="23"/>
          <w:lang w:val="en-US"/>
        </w:rPr>
        <w:t>Intermountain Health Care (IHC), an integrated delivery system based in Utah, has adopted a new strategy for managing health care delivery. The approach focuses management attention not only on the facilities where care takes place but also on physician decision making and the care process itself, with the aim of boosting physician productivity and improving care quality, while saving money. This case explores the challenges facing Brent James, executive director of the Institute for Health Care Delivery Research at IHC, as he implements new structures and systems (including a data warehouse for care outcomes, electronic patient records, computer workstations, clinical data support systems, and protocols for care) designed to support clinical process management across a geographically diverse group of physicians with varying levels of interest and dedication to IHC. Also highlights an innovative strategy for creating and disseminating knowledge at the individual and organizational levels to maintain high standards in care delivery.</w:t>
      </w:r>
    </w:p>
    <w:p w:rsidR="004F5CE4" w:rsidRPr="006853A7" w:rsidRDefault="004F5CE4" w:rsidP="004F5CE4">
      <w:pPr>
        <w:pStyle w:val="Default"/>
        <w:tabs>
          <w:tab w:val="left" w:pos="1985"/>
        </w:tabs>
        <w:rPr>
          <w:i/>
          <w:color w:val="auto"/>
          <w:sz w:val="23"/>
          <w:szCs w:val="23"/>
          <w:lang w:val="en-US"/>
        </w:rPr>
      </w:pPr>
    </w:p>
    <w:p w:rsidR="004F5CE4" w:rsidRPr="006853A7" w:rsidRDefault="004F5CE4" w:rsidP="004F5CE4">
      <w:pPr>
        <w:pStyle w:val="Default"/>
        <w:tabs>
          <w:tab w:val="left" w:pos="1985"/>
        </w:tabs>
        <w:rPr>
          <w:i/>
          <w:color w:val="auto"/>
          <w:sz w:val="23"/>
          <w:szCs w:val="23"/>
        </w:rPr>
      </w:pPr>
      <w:r w:rsidRPr="006853A7">
        <w:rPr>
          <w:i/>
          <w:color w:val="auto"/>
          <w:sz w:val="23"/>
          <w:szCs w:val="23"/>
        </w:rPr>
        <w:t>Tijdschema</w:t>
      </w:r>
    </w:p>
    <w:p w:rsidR="004F5CE4" w:rsidRPr="006853A7" w:rsidRDefault="004F5CE4" w:rsidP="004F5CE4">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F5CE4" w:rsidRPr="006853A7" w:rsidRDefault="004F5CE4" w:rsidP="004F5CE4">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F5CE4" w:rsidRDefault="004F5CE4" w:rsidP="00AE6175">
      <w:pPr>
        <w:pStyle w:val="Default"/>
        <w:tabs>
          <w:tab w:val="left" w:pos="1985"/>
        </w:tabs>
        <w:ind w:firstLine="1985"/>
        <w:rPr>
          <w:color w:val="auto"/>
          <w:sz w:val="23"/>
          <w:szCs w:val="23"/>
        </w:rPr>
      </w:pPr>
    </w:p>
    <w:p w:rsidR="00665901" w:rsidRDefault="00665901" w:rsidP="00AE6175">
      <w:pPr>
        <w:pStyle w:val="Default"/>
        <w:tabs>
          <w:tab w:val="left" w:pos="1985"/>
        </w:tabs>
        <w:ind w:firstLine="1985"/>
        <w:rPr>
          <w:color w:val="auto"/>
          <w:sz w:val="23"/>
          <w:szCs w:val="23"/>
        </w:rPr>
      </w:pPr>
    </w:p>
    <w:sectPr w:rsidR="00665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C5"/>
    <w:rsid w:val="00015238"/>
    <w:rsid w:val="000D3D59"/>
    <w:rsid w:val="00191515"/>
    <w:rsid w:val="001A757F"/>
    <w:rsid w:val="001E5D73"/>
    <w:rsid w:val="0020641E"/>
    <w:rsid w:val="002537FD"/>
    <w:rsid w:val="00256996"/>
    <w:rsid w:val="002648E9"/>
    <w:rsid w:val="003B067E"/>
    <w:rsid w:val="003F165E"/>
    <w:rsid w:val="00416B5E"/>
    <w:rsid w:val="00421F10"/>
    <w:rsid w:val="00437D30"/>
    <w:rsid w:val="00453F89"/>
    <w:rsid w:val="00460FAF"/>
    <w:rsid w:val="00482FFE"/>
    <w:rsid w:val="00483565"/>
    <w:rsid w:val="004B1304"/>
    <w:rsid w:val="004F5CE4"/>
    <w:rsid w:val="00570207"/>
    <w:rsid w:val="005E7BAA"/>
    <w:rsid w:val="00665901"/>
    <w:rsid w:val="006909AB"/>
    <w:rsid w:val="006F61FC"/>
    <w:rsid w:val="0073138B"/>
    <w:rsid w:val="00787F2C"/>
    <w:rsid w:val="007D6304"/>
    <w:rsid w:val="008A0FAF"/>
    <w:rsid w:val="008E45A3"/>
    <w:rsid w:val="00950C78"/>
    <w:rsid w:val="00950F23"/>
    <w:rsid w:val="009873AA"/>
    <w:rsid w:val="00AE6175"/>
    <w:rsid w:val="00AF1B57"/>
    <w:rsid w:val="00B340B9"/>
    <w:rsid w:val="00C6781C"/>
    <w:rsid w:val="00C7331E"/>
    <w:rsid w:val="00C74E22"/>
    <w:rsid w:val="00CE4EB4"/>
    <w:rsid w:val="00D317C5"/>
    <w:rsid w:val="00D97FCF"/>
    <w:rsid w:val="00DC7794"/>
    <w:rsid w:val="00E60E9B"/>
    <w:rsid w:val="00EF16CC"/>
    <w:rsid w:val="00F04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DCEFD-B730-4725-99F1-C9C07D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17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AE6175"/>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F04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3340">
      <w:bodyDiv w:val="1"/>
      <w:marLeft w:val="0"/>
      <w:marRight w:val="0"/>
      <w:marTop w:val="0"/>
      <w:marBottom w:val="0"/>
      <w:divBdr>
        <w:top w:val="none" w:sz="0" w:space="0" w:color="auto"/>
        <w:left w:val="none" w:sz="0" w:space="0" w:color="auto"/>
        <w:bottom w:val="none" w:sz="0" w:space="0" w:color="auto"/>
        <w:right w:val="none" w:sz="0" w:space="0" w:color="auto"/>
      </w:divBdr>
    </w:div>
    <w:div w:id="1264991138">
      <w:bodyDiv w:val="1"/>
      <w:marLeft w:val="0"/>
      <w:marRight w:val="0"/>
      <w:marTop w:val="0"/>
      <w:marBottom w:val="0"/>
      <w:divBdr>
        <w:top w:val="none" w:sz="0" w:space="0" w:color="auto"/>
        <w:left w:val="none" w:sz="0" w:space="0" w:color="auto"/>
        <w:bottom w:val="none" w:sz="0" w:space="0" w:color="auto"/>
        <w:right w:val="none" w:sz="0" w:space="0" w:color="auto"/>
      </w:divBdr>
    </w:div>
    <w:div w:id="1622805207">
      <w:bodyDiv w:val="1"/>
      <w:marLeft w:val="0"/>
      <w:marRight w:val="0"/>
      <w:marTop w:val="0"/>
      <w:marBottom w:val="0"/>
      <w:divBdr>
        <w:top w:val="none" w:sz="0" w:space="0" w:color="auto"/>
        <w:left w:val="none" w:sz="0" w:space="0" w:color="auto"/>
        <w:bottom w:val="none" w:sz="0" w:space="0" w:color="auto"/>
        <w:right w:val="none" w:sz="0" w:space="0" w:color="auto"/>
      </w:divBdr>
    </w:div>
    <w:div w:id="1874803211">
      <w:bodyDiv w:val="1"/>
      <w:marLeft w:val="0"/>
      <w:marRight w:val="0"/>
      <w:marTop w:val="0"/>
      <w:marBottom w:val="0"/>
      <w:divBdr>
        <w:top w:val="none" w:sz="0" w:space="0" w:color="auto"/>
        <w:left w:val="none" w:sz="0" w:space="0" w:color="auto"/>
        <w:bottom w:val="none" w:sz="0" w:space="0" w:color="auto"/>
        <w:right w:val="none" w:sz="0" w:space="0" w:color="auto"/>
      </w:divBdr>
    </w:div>
    <w:div w:id="2058358209">
      <w:bodyDiv w:val="1"/>
      <w:marLeft w:val="0"/>
      <w:marRight w:val="0"/>
      <w:marTop w:val="0"/>
      <w:marBottom w:val="0"/>
      <w:divBdr>
        <w:top w:val="none" w:sz="0" w:space="0" w:color="auto"/>
        <w:left w:val="none" w:sz="0" w:space="0" w:color="auto"/>
        <w:bottom w:val="none" w:sz="0" w:space="0" w:color="auto"/>
        <w:right w:val="none" w:sz="0" w:space="0" w:color="auto"/>
      </w:divBdr>
    </w:div>
    <w:div w:id="21044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5453</Words>
  <Characters>29993</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dc:creator>
  <cp:keywords/>
  <dc:description/>
  <cp:lastModifiedBy>Inma</cp:lastModifiedBy>
  <cp:revision>4</cp:revision>
  <cp:lastPrinted>2019-01-03T07:59:00Z</cp:lastPrinted>
  <dcterms:created xsi:type="dcterms:W3CDTF">2019-01-30T10:44:00Z</dcterms:created>
  <dcterms:modified xsi:type="dcterms:W3CDTF">2019-01-30T10:45:00Z</dcterms:modified>
</cp:coreProperties>
</file>